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27D9A" w14:textId="77777777" w:rsidR="00146EFD" w:rsidRDefault="00F361D1" w:rsidP="0091648C">
      <w:pPr>
        <w:spacing w:after="0" w:line="240" w:lineRule="auto"/>
        <w:rPr>
          <w:rFonts w:ascii="Aptos" w:hAnsi="Aptos"/>
          <w:sz w:val="96"/>
          <w:szCs w:val="96"/>
          <w:lang w:val="fr-CH"/>
        </w:rPr>
      </w:pPr>
      <w:r w:rsidRPr="00F361D1">
        <w:rPr>
          <w:rFonts w:ascii="Aptos" w:hAnsi="Aptos"/>
          <w:sz w:val="96"/>
          <w:szCs w:val="96"/>
          <w:lang w:val="fr-CH"/>
        </w:rPr>
        <w:t>Pénurie d’électricité</w:t>
      </w:r>
      <w:r w:rsidR="005B2CB4">
        <w:rPr>
          <w:rFonts w:ascii="Aptos" w:hAnsi="Aptos"/>
          <w:sz w:val="96"/>
          <w:szCs w:val="96"/>
          <w:lang w:val="fr-CH"/>
        </w:rPr>
        <w:t xml:space="preserve"> </w:t>
      </w:r>
      <w:r w:rsidRPr="00F361D1">
        <w:rPr>
          <w:rFonts w:ascii="Aptos" w:hAnsi="Aptos"/>
          <w:sz w:val="96"/>
          <w:szCs w:val="96"/>
          <w:lang w:val="fr-CH"/>
        </w:rPr>
        <w:t>:</w:t>
      </w:r>
    </w:p>
    <w:p w14:paraId="04366BBD" w14:textId="77777777" w:rsidR="00146EFD" w:rsidRDefault="00146EFD" w:rsidP="0091648C">
      <w:pPr>
        <w:spacing w:after="0" w:line="240" w:lineRule="auto"/>
        <w:rPr>
          <w:rFonts w:ascii="Aptos" w:hAnsi="Aptos"/>
          <w:sz w:val="96"/>
          <w:szCs w:val="96"/>
          <w:lang w:val="fr-CH"/>
        </w:rPr>
      </w:pPr>
    </w:p>
    <w:p w14:paraId="610D69A6" w14:textId="36CFF04D" w:rsidR="00626667" w:rsidRDefault="00F361D1" w:rsidP="0091648C">
      <w:pPr>
        <w:spacing w:after="0" w:line="240" w:lineRule="auto"/>
        <w:rPr>
          <w:rFonts w:ascii="Aptos" w:hAnsi="Aptos"/>
          <w:sz w:val="96"/>
          <w:szCs w:val="96"/>
          <w:lang w:val="fr-CH"/>
        </w:rPr>
      </w:pPr>
      <w:r w:rsidRPr="00F361D1">
        <w:rPr>
          <w:rFonts w:ascii="Aptos" w:hAnsi="Aptos"/>
          <w:sz w:val="144"/>
          <w:szCs w:val="144"/>
          <w:lang w:val="fr-CH"/>
        </w:rPr>
        <w:t>Délestages cycliques</w:t>
      </w:r>
      <w:r w:rsidRPr="00F361D1">
        <w:rPr>
          <w:rFonts w:ascii="Aptos" w:hAnsi="Aptos"/>
          <w:sz w:val="96"/>
          <w:szCs w:val="96"/>
          <w:lang w:val="fr-CH"/>
        </w:rPr>
        <w:t xml:space="preserve"> </w:t>
      </w:r>
    </w:p>
    <w:p w14:paraId="2E52EE11" w14:textId="77777777" w:rsidR="00146EFD" w:rsidRDefault="00146EFD" w:rsidP="0091648C">
      <w:pPr>
        <w:spacing w:after="0" w:line="240" w:lineRule="auto"/>
        <w:rPr>
          <w:rFonts w:ascii="Aptos" w:hAnsi="Aptos"/>
          <w:sz w:val="96"/>
          <w:szCs w:val="96"/>
          <w:lang w:val="fr-CH"/>
        </w:rPr>
      </w:pPr>
    </w:p>
    <w:p w14:paraId="29828A51" w14:textId="62428E1E" w:rsidR="00F361D1" w:rsidRDefault="00F361D1" w:rsidP="0091648C">
      <w:pPr>
        <w:spacing w:after="0" w:line="240" w:lineRule="auto"/>
        <w:rPr>
          <w:rFonts w:ascii="Aptos" w:hAnsi="Aptos"/>
          <w:sz w:val="96"/>
          <w:szCs w:val="96"/>
          <w:lang w:val="fr-CH"/>
        </w:rPr>
      </w:pPr>
      <w:r w:rsidRPr="00F361D1">
        <w:rPr>
          <w:rFonts w:ascii="Aptos" w:hAnsi="Aptos"/>
          <w:sz w:val="96"/>
          <w:szCs w:val="96"/>
          <w:lang w:val="fr-CH"/>
        </w:rPr>
        <w:t>À quoi dois-je faire</w:t>
      </w:r>
      <w:r>
        <w:rPr>
          <w:rFonts w:ascii="Aptos" w:hAnsi="Aptos"/>
          <w:sz w:val="96"/>
          <w:szCs w:val="96"/>
          <w:lang w:val="fr-CH"/>
        </w:rPr>
        <w:t xml:space="preserve"> </w:t>
      </w:r>
      <w:r w:rsidRPr="00F361D1">
        <w:rPr>
          <w:rFonts w:ascii="Aptos" w:hAnsi="Aptos"/>
          <w:sz w:val="96"/>
          <w:szCs w:val="96"/>
          <w:lang w:val="fr-CH"/>
        </w:rPr>
        <w:t>attention</w:t>
      </w:r>
      <w:r w:rsidR="005B2CB4">
        <w:rPr>
          <w:rFonts w:ascii="Aptos" w:hAnsi="Aptos"/>
          <w:sz w:val="96"/>
          <w:szCs w:val="96"/>
          <w:lang w:val="fr-CH"/>
        </w:rPr>
        <w:t xml:space="preserve"> </w:t>
      </w:r>
      <w:r w:rsidR="00496EA8">
        <w:rPr>
          <w:rFonts w:ascii="Aptos" w:hAnsi="Aptos"/>
          <w:sz w:val="96"/>
          <w:szCs w:val="96"/>
          <w:lang w:val="fr-CH"/>
        </w:rPr>
        <w:t>?</w:t>
      </w:r>
    </w:p>
    <w:p w14:paraId="14E8AA17" w14:textId="77777777" w:rsidR="00F361D1" w:rsidRDefault="00F361D1" w:rsidP="0091648C">
      <w:pPr>
        <w:spacing w:after="0" w:line="240" w:lineRule="auto"/>
        <w:rPr>
          <w:rFonts w:ascii="Aptos" w:hAnsi="Aptos"/>
          <w:sz w:val="96"/>
          <w:szCs w:val="96"/>
          <w:lang w:val="fr-CH"/>
        </w:rPr>
      </w:pPr>
      <w:r>
        <w:rPr>
          <w:rFonts w:ascii="Aptos" w:hAnsi="Aptos"/>
          <w:sz w:val="96"/>
          <w:szCs w:val="96"/>
          <w:lang w:val="fr-CH"/>
        </w:rPr>
        <w:br w:type="page"/>
      </w:r>
    </w:p>
    <w:p w14:paraId="64590F79" w14:textId="77777777" w:rsidR="00F361D1" w:rsidRPr="00F85F7B" w:rsidRDefault="00F361D1" w:rsidP="0091648C">
      <w:pPr>
        <w:spacing w:after="0" w:line="240" w:lineRule="auto"/>
        <w:rPr>
          <w:rFonts w:ascii="Aptos" w:hAnsi="Aptos"/>
          <w:sz w:val="72"/>
          <w:szCs w:val="72"/>
          <w:lang w:val="fr-CH"/>
        </w:rPr>
      </w:pPr>
      <w:r w:rsidRPr="00F85F7B">
        <w:rPr>
          <w:rFonts w:ascii="Aptos" w:hAnsi="Aptos"/>
          <w:sz w:val="72"/>
          <w:szCs w:val="72"/>
          <w:lang w:val="fr-CH"/>
        </w:rPr>
        <w:t xml:space="preserve">Informations générales </w:t>
      </w:r>
    </w:p>
    <w:p w14:paraId="4A7A7099" w14:textId="77777777" w:rsidR="00F361D1" w:rsidRPr="002D1208" w:rsidRDefault="00F361D1" w:rsidP="0091648C">
      <w:pPr>
        <w:spacing w:after="0" w:line="240" w:lineRule="auto"/>
        <w:rPr>
          <w:rFonts w:ascii="Aptos" w:hAnsi="Aptos"/>
          <w:sz w:val="28"/>
          <w:szCs w:val="28"/>
          <w:lang w:val="fr-CH"/>
        </w:rPr>
      </w:pPr>
    </w:p>
    <w:p w14:paraId="5C24DCF6" w14:textId="6B44AC38" w:rsidR="00F361D1" w:rsidRDefault="00F361D1" w:rsidP="0091648C">
      <w:pPr>
        <w:spacing w:after="0" w:line="240" w:lineRule="auto"/>
        <w:rPr>
          <w:rFonts w:ascii="Aptos" w:hAnsi="Aptos"/>
          <w:sz w:val="36"/>
          <w:szCs w:val="36"/>
          <w:lang w:val="fr-CH"/>
        </w:rPr>
      </w:pPr>
      <w:r w:rsidRPr="00F361D1">
        <w:rPr>
          <w:rFonts w:ascii="Aptos" w:hAnsi="Aptos"/>
          <w:sz w:val="36"/>
          <w:szCs w:val="36"/>
          <w:lang w:val="fr-CH"/>
        </w:rPr>
        <w:t xml:space="preserve">Une pénurie d’électricité peut survenir à tout moment. Le risque est réel et élevé, en particulier en hiver. Différents facteurs susceptibles d’intervenir simultanément ou successivement peuvent entraîner une pénurie d’électricité. </w:t>
      </w:r>
    </w:p>
    <w:p w14:paraId="1065FD08" w14:textId="77777777" w:rsidR="00F361D1" w:rsidRDefault="00F361D1" w:rsidP="0091648C">
      <w:pPr>
        <w:spacing w:after="0" w:line="240" w:lineRule="auto"/>
        <w:rPr>
          <w:rFonts w:ascii="Aptos" w:hAnsi="Aptos"/>
          <w:sz w:val="36"/>
          <w:szCs w:val="36"/>
          <w:lang w:val="fr-CH"/>
        </w:rPr>
      </w:pPr>
    </w:p>
    <w:p w14:paraId="716A4EC4" w14:textId="3982D57B" w:rsidR="00F361D1" w:rsidRDefault="00F361D1" w:rsidP="0091648C">
      <w:pPr>
        <w:spacing w:after="0" w:line="240" w:lineRule="auto"/>
        <w:rPr>
          <w:rFonts w:ascii="Aptos" w:hAnsi="Aptos"/>
          <w:sz w:val="36"/>
          <w:szCs w:val="36"/>
          <w:lang w:val="fr-CH"/>
        </w:rPr>
      </w:pPr>
      <w:r w:rsidRPr="00F361D1">
        <w:rPr>
          <w:rFonts w:ascii="Aptos" w:hAnsi="Aptos"/>
          <w:sz w:val="36"/>
          <w:szCs w:val="36"/>
          <w:lang w:val="fr-CH"/>
        </w:rPr>
        <w:t xml:space="preserve">Compte tenu de la crise énergétique actuelle et des canaux d’approvisionnement en énergie qui ne sont plus sécurisés à la suite de l’attaque de la Russie contre l’Ukraine, le risque est actuellement considéré comme plus élevé. </w:t>
      </w:r>
    </w:p>
    <w:p w14:paraId="7CB6B363" w14:textId="77777777" w:rsidR="00F361D1" w:rsidRDefault="00F361D1" w:rsidP="0091648C">
      <w:pPr>
        <w:spacing w:after="0" w:line="240" w:lineRule="auto"/>
        <w:rPr>
          <w:rFonts w:ascii="Aptos" w:hAnsi="Aptos"/>
          <w:sz w:val="36"/>
          <w:szCs w:val="36"/>
          <w:lang w:val="fr-CH"/>
        </w:rPr>
      </w:pPr>
    </w:p>
    <w:p w14:paraId="71AA1FA3" w14:textId="477788C6" w:rsidR="00F361D1" w:rsidRDefault="00F361D1" w:rsidP="0091648C">
      <w:pPr>
        <w:spacing w:after="0" w:line="240" w:lineRule="auto"/>
        <w:rPr>
          <w:rFonts w:ascii="Aptos" w:hAnsi="Aptos"/>
          <w:sz w:val="36"/>
          <w:szCs w:val="36"/>
          <w:lang w:val="fr-CH"/>
        </w:rPr>
      </w:pPr>
      <w:r w:rsidRPr="00F361D1">
        <w:rPr>
          <w:rFonts w:ascii="Aptos" w:hAnsi="Aptos"/>
          <w:sz w:val="36"/>
          <w:szCs w:val="36"/>
          <w:lang w:val="fr-CH"/>
        </w:rPr>
        <w:t>Si l’approvisionnement en électricité ne devait plus être garanti, le Conseil fédéral interviendrait en prenant des mesures</w:t>
      </w:r>
      <w:r w:rsidR="00E31E97">
        <w:rPr>
          <w:rFonts w:ascii="Aptos" w:hAnsi="Aptos"/>
          <w:sz w:val="36"/>
          <w:szCs w:val="36"/>
          <w:lang w:val="fr-CH"/>
        </w:rPr>
        <w:t xml:space="preserve"> </w:t>
      </w:r>
      <w:r w:rsidRPr="00F361D1">
        <w:rPr>
          <w:rFonts w:ascii="Aptos" w:hAnsi="Aptos"/>
          <w:sz w:val="36"/>
          <w:szCs w:val="36"/>
          <w:lang w:val="fr-CH"/>
        </w:rPr>
        <w:t xml:space="preserve">: économies, interdictions d’utilisation, contingentement et délestages du réseau régional pendant quelques heures. </w:t>
      </w:r>
    </w:p>
    <w:p w14:paraId="7CB7FD71" w14:textId="77777777" w:rsidR="00F361D1" w:rsidRDefault="00F361D1" w:rsidP="0091648C">
      <w:pPr>
        <w:spacing w:after="0" w:line="240" w:lineRule="auto"/>
        <w:rPr>
          <w:rFonts w:ascii="Aptos" w:hAnsi="Aptos"/>
          <w:sz w:val="36"/>
          <w:szCs w:val="36"/>
          <w:lang w:val="fr-CH"/>
        </w:rPr>
      </w:pPr>
    </w:p>
    <w:p w14:paraId="141B0308" w14:textId="626EB724" w:rsidR="00F361D1" w:rsidRDefault="00F361D1" w:rsidP="0091648C">
      <w:pPr>
        <w:spacing w:after="0" w:line="240" w:lineRule="auto"/>
        <w:rPr>
          <w:rFonts w:ascii="Aptos" w:hAnsi="Aptos"/>
          <w:sz w:val="36"/>
          <w:szCs w:val="36"/>
          <w:lang w:val="fr-CH"/>
        </w:rPr>
      </w:pPr>
      <w:r w:rsidRPr="00F361D1">
        <w:rPr>
          <w:rFonts w:ascii="Aptos" w:hAnsi="Aptos"/>
          <w:sz w:val="36"/>
          <w:szCs w:val="36"/>
          <w:lang w:val="fr-CH"/>
        </w:rPr>
        <w:t>L’objectif de cette brochure est de vous aider à vous organiser. Veuillez donc la conserver</w:t>
      </w:r>
      <w:r w:rsidR="00496EA8">
        <w:rPr>
          <w:rFonts w:ascii="Aptos" w:hAnsi="Aptos"/>
          <w:sz w:val="36"/>
          <w:szCs w:val="36"/>
          <w:lang w:val="fr-CH"/>
        </w:rPr>
        <w:t>.</w:t>
      </w:r>
    </w:p>
    <w:p w14:paraId="0C79571A" w14:textId="77777777" w:rsidR="00F361D1" w:rsidRDefault="00F361D1" w:rsidP="0091648C">
      <w:pPr>
        <w:spacing w:after="0" w:line="240" w:lineRule="auto"/>
        <w:rPr>
          <w:rFonts w:ascii="Aptos" w:hAnsi="Aptos"/>
          <w:sz w:val="36"/>
          <w:szCs w:val="36"/>
          <w:lang w:val="fr-CH"/>
        </w:rPr>
      </w:pPr>
      <w:r>
        <w:rPr>
          <w:rFonts w:ascii="Aptos" w:hAnsi="Aptos"/>
          <w:sz w:val="36"/>
          <w:szCs w:val="36"/>
          <w:lang w:val="fr-CH"/>
        </w:rPr>
        <w:br w:type="page"/>
      </w:r>
    </w:p>
    <w:p w14:paraId="34E15487" w14:textId="54B4DB28" w:rsidR="00F361D1" w:rsidRPr="00F361D1" w:rsidRDefault="00F361D1" w:rsidP="0091648C">
      <w:pPr>
        <w:spacing w:after="0" w:line="240" w:lineRule="auto"/>
        <w:rPr>
          <w:rFonts w:ascii="Aptos" w:hAnsi="Aptos"/>
          <w:sz w:val="36"/>
          <w:szCs w:val="36"/>
          <w:lang w:val="fr-CH"/>
        </w:rPr>
      </w:pPr>
      <w:r w:rsidRPr="00F361D1">
        <w:rPr>
          <w:rFonts w:ascii="Aptos" w:hAnsi="Aptos"/>
          <w:sz w:val="36"/>
          <w:szCs w:val="36"/>
          <w:lang w:val="fr-CH"/>
        </w:rPr>
        <w:t>En cas de pénurie d’électricité, le Conseil fédéral peut décider de mettre en œuvre différentes mesures selon la gravité de la situation de pénurie</w:t>
      </w:r>
      <w:r w:rsidR="00445F93">
        <w:rPr>
          <w:rFonts w:ascii="Aptos" w:hAnsi="Aptos"/>
          <w:sz w:val="36"/>
          <w:szCs w:val="36"/>
          <w:lang w:val="fr-CH"/>
        </w:rPr>
        <w:t xml:space="preserve"> </w:t>
      </w:r>
      <w:r w:rsidRPr="00F361D1">
        <w:rPr>
          <w:rFonts w:ascii="Aptos" w:hAnsi="Aptos"/>
          <w:sz w:val="36"/>
          <w:szCs w:val="36"/>
          <w:lang w:val="fr-CH"/>
        </w:rPr>
        <w:t xml:space="preserve">: </w:t>
      </w:r>
    </w:p>
    <w:p w14:paraId="698D399E" w14:textId="77777777" w:rsidR="00F361D1" w:rsidRDefault="00F361D1" w:rsidP="0091648C">
      <w:pPr>
        <w:spacing w:after="0" w:line="240" w:lineRule="auto"/>
        <w:rPr>
          <w:rFonts w:ascii="Aptos" w:hAnsi="Aptos"/>
          <w:sz w:val="28"/>
          <w:szCs w:val="28"/>
          <w:lang w:val="fr-CH"/>
        </w:rPr>
      </w:pPr>
    </w:p>
    <w:p w14:paraId="12078C09" w14:textId="77777777" w:rsidR="00F361D1" w:rsidRPr="00496EA8" w:rsidRDefault="00F361D1" w:rsidP="0091648C">
      <w:pPr>
        <w:pStyle w:val="ListParagraph"/>
        <w:numPr>
          <w:ilvl w:val="0"/>
          <w:numId w:val="1"/>
        </w:numPr>
        <w:spacing w:after="0" w:line="240" w:lineRule="auto"/>
        <w:rPr>
          <w:rFonts w:ascii="Aptos" w:hAnsi="Aptos"/>
          <w:sz w:val="28"/>
          <w:szCs w:val="28"/>
          <w:lang w:val="fr-CH"/>
        </w:rPr>
      </w:pPr>
      <w:r w:rsidRPr="00496EA8">
        <w:rPr>
          <w:rFonts w:ascii="Aptos" w:hAnsi="Aptos"/>
          <w:sz w:val="28"/>
          <w:szCs w:val="28"/>
          <w:lang w:val="fr-CH"/>
        </w:rPr>
        <w:t xml:space="preserve">Le Conseil fédéral appellerait la population à réduire sa consommation. </w:t>
      </w:r>
    </w:p>
    <w:p w14:paraId="350F6525" w14:textId="77777777" w:rsidR="00F361D1" w:rsidRDefault="00F361D1" w:rsidP="0091648C">
      <w:pPr>
        <w:spacing w:after="0" w:line="240" w:lineRule="auto"/>
        <w:rPr>
          <w:rFonts w:ascii="Aptos" w:hAnsi="Aptos"/>
          <w:sz w:val="28"/>
          <w:szCs w:val="28"/>
          <w:lang w:val="fr-CH"/>
        </w:rPr>
      </w:pPr>
    </w:p>
    <w:p w14:paraId="0A3B3E8F" w14:textId="77777777" w:rsidR="00F361D1" w:rsidRPr="00496EA8" w:rsidRDefault="00F361D1" w:rsidP="0091648C">
      <w:pPr>
        <w:pStyle w:val="ListParagraph"/>
        <w:numPr>
          <w:ilvl w:val="0"/>
          <w:numId w:val="1"/>
        </w:numPr>
        <w:spacing w:after="0" w:line="240" w:lineRule="auto"/>
        <w:rPr>
          <w:rFonts w:ascii="Aptos" w:hAnsi="Aptos"/>
          <w:sz w:val="28"/>
          <w:szCs w:val="28"/>
          <w:lang w:val="fr-CH"/>
        </w:rPr>
      </w:pPr>
      <w:r w:rsidRPr="00496EA8">
        <w:rPr>
          <w:rFonts w:ascii="Aptos" w:hAnsi="Aptos"/>
          <w:sz w:val="28"/>
          <w:szCs w:val="28"/>
          <w:lang w:val="fr-CH"/>
        </w:rPr>
        <w:t xml:space="preserve">Le Conseil fédéral interdirait l’utilisation de certains appareils et installations. </w:t>
      </w:r>
    </w:p>
    <w:p w14:paraId="118CF16D" w14:textId="77777777" w:rsidR="00F361D1" w:rsidRDefault="00F361D1" w:rsidP="0091648C">
      <w:pPr>
        <w:spacing w:after="0" w:line="240" w:lineRule="auto"/>
        <w:rPr>
          <w:rFonts w:ascii="Aptos" w:hAnsi="Aptos"/>
          <w:sz w:val="28"/>
          <w:szCs w:val="28"/>
          <w:lang w:val="fr-CH"/>
        </w:rPr>
      </w:pPr>
    </w:p>
    <w:p w14:paraId="66D33C3B" w14:textId="77777777" w:rsidR="00F361D1" w:rsidRPr="00496EA8" w:rsidRDefault="00F361D1" w:rsidP="0091648C">
      <w:pPr>
        <w:pStyle w:val="ListParagraph"/>
        <w:numPr>
          <w:ilvl w:val="0"/>
          <w:numId w:val="1"/>
        </w:numPr>
        <w:spacing w:after="0" w:line="240" w:lineRule="auto"/>
        <w:rPr>
          <w:rFonts w:ascii="Aptos" w:hAnsi="Aptos"/>
          <w:sz w:val="28"/>
          <w:szCs w:val="28"/>
          <w:lang w:val="fr-CH"/>
        </w:rPr>
      </w:pPr>
      <w:r w:rsidRPr="00496EA8">
        <w:rPr>
          <w:rFonts w:ascii="Aptos" w:hAnsi="Aptos"/>
          <w:sz w:val="28"/>
          <w:szCs w:val="28"/>
          <w:lang w:val="fr-CH"/>
        </w:rPr>
        <w:t xml:space="preserve">Le Conseil fédéral obligerait les gros consommateurs d’électricité à réduire leur consommation d’un certain pourcentage (contingentement). </w:t>
      </w:r>
    </w:p>
    <w:p w14:paraId="1F366327" w14:textId="77777777" w:rsidR="00F361D1" w:rsidRDefault="00F361D1" w:rsidP="0091648C">
      <w:pPr>
        <w:spacing w:after="0" w:line="240" w:lineRule="auto"/>
        <w:rPr>
          <w:rFonts w:ascii="Aptos" w:hAnsi="Aptos"/>
          <w:sz w:val="28"/>
          <w:szCs w:val="28"/>
          <w:lang w:val="fr-CH"/>
        </w:rPr>
      </w:pPr>
    </w:p>
    <w:p w14:paraId="5ED07BB0" w14:textId="25631A18" w:rsidR="00F361D1" w:rsidRPr="00496EA8" w:rsidRDefault="00F361D1" w:rsidP="0091648C">
      <w:pPr>
        <w:pStyle w:val="ListParagraph"/>
        <w:numPr>
          <w:ilvl w:val="0"/>
          <w:numId w:val="1"/>
        </w:numPr>
        <w:spacing w:after="0" w:line="240" w:lineRule="auto"/>
        <w:rPr>
          <w:rFonts w:ascii="Aptos" w:hAnsi="Aptos"/>
          <w:sz w:val="28"/>
          <w:szCs w:val="28"/>
          <w:lang w:val="fr-CH"/>
        </w:rPr>
      </w:pPr>
      <w:r w:rsidRPr="00496EA8">
        <w:rPr>
          <w:rFonts w:ascii="Aptos" w:hAnsi="Aptos"/>
          <w:sz w:val="28"/>
          <w:szCs w:val="28"/>
          <w:lang w:val="fr-CH"/>
        </w:rPr>
        <w:t>Si ces mesures ne devaient pas avoir l’effet escompté, le Conseil fédéral ordonnerait, en dernier recours, des délestages cycliques du réseau pendant quelques heures. Autrement dit, tous les consommateurs seraient, à tour de rôle, privés d’électricité, puis à nouveau alimentés.</w:t>
      </w:r>
    </w:p>
    <w:p w14:paraId="712874DF" w14:textId="77777777" w:rsidR="00F361D1" w:rsidRDefault="00F361D1" w:rsidP="0091648C">
      <w:pPr>
        <w:spacing w:after="0" w:line="240" w:lineRule="auto"/>
        <w:rPr>
          <w:rFonts w:ascii="Aptos" w:hAnsi="Aptos"/>
          <w:sz w:val="28"/>
          <w:szCs w:val="28"/>
          <w:lang w:val="fr-CH"/>
        </w:rPr>
      </w:pPr>
    </w:p>
    <w:p w14:paraId="1CC8B5F1" w14:textId="2B0912BA" w:rsidR="00F361D1" w:rsidRDefault="00F361D1" w:rsidP="0091648C">
      <w:pPr>
        <w:spacing w:after="0" w:line="240" w:lineRule="auto"/>
        <w:rPr>
          <w:rFonts w:ascii="Aptos" w:hAnsi="Aptos"/>
          <w:sz w:val="28"/>
          <w:szCs w:val="28"/>
          <w:lang w:val="fr-CH"/>
        </w:rPr>
      </w:pPr>
      <w:r w:rsidRPr="00F361D1">
        <w:rPr>
          <w:rFonts w:ascii="Aptos" w:hAnsi="Aptos"/>
          <w:sz w:val="28"/>
          <w:szCs w:val="28"/>
          <w:lang w:val="fr-CH"/>
        </w:rPr>
        <w:t xml:space="preserve">La présente brochure aborde la </w:t>
      </w:r>
      <w:r w:rsidR="00445F93">
        <w:rPr>
          <w:rFonts w:ascii="Aptos" w:hAnsi="Aptos"/>
          <w:sz w:val="28"/>
          <w:szCs w:val="28"/>
          <w:lang w:val="fr-CH"/>
        </w:rPr>
        <w:t>dernière</w:t>
      </w:r>
      <w:r w:rsidRPr="00F361D1">
        <w:rPr>
          <w:rFonts w:ascii="Aptos" w:hAnsi="Aptos"/>
          <w:sz w:val="28"/>
          <w:szCs w:val="28"/>
          <w:lang w:val="fr-CH"/>
        </w:rPr>
        <w:t xml:space="preserve"> mesure</w:t>
      </w:r>
      <w:r w:rsidR="00445F93">
        <w:rPr>
          <w:rFonts w:ascii="Aptos" w:hAnsi="Aptos"/>
          <w:sz w:val="28"/>
          <w:szCs w:val="28"/>
          <w:lang w:val="fr-CH"/>
        </w:rPr>
        <w:t xml:space="preserve"> </w:t>
      </w:r>
      <w:r w:rsidRPr="00F361D1">
        <w:rPr>
          <w:rFonts w:ascii="Aptos" w:hAnsi="Aptos"/>
          <w:sz w:val="28"/>
          <w:szCs w:val="28"/>
          <w:lang w:val="fr-CH"/>
        </w:rPr>
        <w:t xml:space="preserve">: les délestages cycliques. </w:t>
      </w:r>
    </w:p>
    <w:p w14:paraId="111A5946" w14:textId="77777777" w:rsidR="00F361D1" w:rsidRDefault="00F361D1" w:rsidP="0091648C">
      <w:pPr>
        <w:spacing w:after="0" w:line="240" w:lineRule="auto"/>
        <w:rPr>
          <w:rFonts w:ascii="Aptos" w:hAnsi="Aptos"/>
          <w:sz w:val="28"/>
          <w:szCs w:val="28"/>
          <w:lang w:val="fr-CH"/>
        </w:rPr>
      </w:pPr>
    </w:p>
    <w:p w14:paraId="2C184758" w14:textId="77777777" w:rsidR="00F361D1" w:rsidRDefault="00F361D1" w:rsidP="0091648C">
      <w:pPr>
        <w:spacing w:after="0" w:line="240" w:lineRule="auto"/>
        <w:rPr>
          <w:rFonts w:ascii="Aptos" w:hAnsi="Aptos"/>
          <w:sz w:val="28"/>
          <w:szCs w:val="28"/>
          <w:lang w:val="fr-CH"/>
        </w:rPr>
      </w:pPr>
      <w:r>
        <w:rPr>
          <w:rFonts w:ascii="Aptos" w:hAnsi="Aptos"/>
          <w:sz w:val="28"/>
          <w:szCs w:val="28"/>
          <w:lang w:val="fr-CH"/>
        </w:rPr>
        <w:br w:type="page"/>
      </w:r>
    </w:p>
    <w:p w14:paraId="636C9A89" w14:textId="01155C32" w:rsidR="00F361D1" w:rsidRPr="00F9544C" w:rsidRDefault="00F361D1" w:rsidP="0091648C">
      <w:pPr>
        <w:spacing w:after="0" w:line="240" w:lineRule="auto"/>
        <w:rPr>
          <w:rFonts w:ascii="Aptos" w:hAnsi="Aptos"/>
          <w:b/>
          <w:bCs/>
          <w:sz w:val="28"/>
          <w:szCs w:val="28"/>
          <w:lang w:val="fr-CH"/>
        </w:rPr>
      </w:pPr>
      <w:r w:rsidRPr="00F9544C">
        <w:rPr>
          <w:rFonts w:ascii="Aptos" w:hAnsi="Aptos"/>
          <w:b/>
          <w:bCs/>
          <w:sz w:val="28"/>
          <w:szCs w:val="28"/>
          <w:lang w:val="fr-CH"/>
        </w:rPr>
        <w:t>Qu’est-ce qu’un délestage cyclique</w:t>
      </w:r>
      <w:r w:rsidR="00323B0F" w:rsidRPr="00F9544C">
        <w:rPr>
          <w:rFonts w:ascii="Aptos" w:hAnsi="Aptos"/>
          <w:b/>
          <w:bCs/>
          <w:sz w:val="28"/>
          <w:szCs w:val="28"/>
          <w:lang w:val="fr-CH"/>
        </w:rPr>
        <w:t xml:space="preserve"> </w:t>
      </w:r>
      <w:r w:rsidRPr="00F9544C">
        <w:rPr>
          <w:rFonts w:ascii="Aptos" w:hAnsi="Aptos"/>
          <w:b/>
          <w:bCs/>
          <w:sz w:val="28"/>
          <w:szCs w:val="28"/>
          <w:lang w:val="fr-CH"/>
        </w:rPr>
        <w:t>?</w:t>
      </w:r>
    </w:p>
    <w:p w14:paraId="5D7874D6" w14:textId="2D1FC732" w:rsidR="00F361D1" w:rsidRDefault="00F361D1" w:rsidP="0091648C">
      <w:pPr>
        <w:spacing w:after="0" w:line="240" w:lineRule="auto"/>
        <w:rPr>
          <w:rFonts w:ascii="Aptos" w:hAnsi="Aptos"/>
          <w:sz w:val="28"/>
          <w:szCs w:val="28"/>
          <w:lang w:val="fr-CH"/>
        </w:rPr>
      </w:pPr>
      <w:r w:rsidRPr="00F361D1">
        <w:rPr>
          <w:rFonts w:ascii="Aptos" w:hAnsi="Aptos"/>
          <w:sz w:val="28"/>
          <w:szCs w:val="28"/>
          <w:lang w:val="fr-CH"/>
        </w:rPr>
        <w:t>Les délestages cycliques sont des délestages de réseau planifiés pendant lesquels certaines zones et les consommateurs d’électricité qui y sont raccordés sont coupés de l’alimentation électrique durant un certain temps. Cela signifie que l’électricité ne sera disponible qu’à des rythmes réguliers et par zone. Les scénarios suivants sont possibles</w:t>
      </w:r>
      <w:r w:rsidR="005038AE">
        <w:rPr>
          <w:rFonts w:ascii="Aptos" w:hAnsi="Aptos"/>
          <w:sz w:val="28"/>
          <w:szCs w:val="28"/>
          <w:lang w:val="fr-CH"/>
        </w:rPr>
        <w:t xml:space="preserve"> </w:t>
      </w:r>
      <w:r w:rsidRPr="00F361D1">
        <w:rPr>
          <w:rFonts w:ascii="Aptos" w:hAnsi="Aptos"/>
          <w:sz w:val="28"/>
          <w:szCs w:val="28"/>
          <w:lang w:val="fr-CH"/>
        </w:rPr>
        <w:t xml:space="preserve">: </w:t>
      </w:r>
    </w:p>
    <w:p w14:paraId="0432AA8E" w14:textId="77777777" w:rsidR="00146EFD" w:rsidRDefault="00146EFD" w:rsidP="0091648C">
      <w:pPr>
        <w:spacing w:after="0" w:line="240" w:lineRule="auto"/>
        <w:rPr>
          <w:rFonts w:ascii="Aptos" w:hAnsi="Aptos"/>
          <w:sz w:val="28"/>
          <w:szCs w:val="28"/>
          <w:lang w:val="fr-CH"/>
        </w:rPr>
      </w:pPr>
    </w:p>
    <w:p w14:paraId="539C34C1" w14:textId="5399EF63" w:rsidR="00F361D1" w:rsidRPr="00146EFD" w:rsidRDefault="00F361D1" w:rsidP="0091648C">
      <w:pPr>
        <w:pStyle w:val="ListParagraph"/>
        <w:numPr>
          <w:ilvl w:val="0"/>
          <w:numId w:val="2"/>
        </w:numPr>
        <w:spacing w:after="0" w:line="240" w:lineRule="auto"/>
        <w:rPr>
          <w:rFonts w:ascii="Aptos" w:hAnsi="Aptos"/>
          <w:sz w:val="28"/>
          <w:szCs w:val="28"/>
          <w:lang w:val="fr-CH"/>
        </w:rPr>
      </w:pPr>
      <w:r w:rsidRPr="00146EFD">
        <w:rPr>
          <w:rFonts w:ascii="Aptos" w:hAnsi="Aptos"/>
          <w:sz w:val="28"/>
          <w:szCs w:val="28"/>
          <w:lang w:val="fr-CH"/>
        </w:rPr>
        <w:t>4h de courant disponible, 4h de courant indisponible, 4h de courant disponible, etc.</w:t>
      </w:r>
    </w:p>
    <w:p w14:paraId="44825A12" w14:textId="6CF398B9" w:rsidR="00F361D1" w:rsidRPr="00146EFD" w:rsidRDefault="00F361D1" w:rsidP="0091648C">
      <w:pPr>
        <w:pStyle w:val="ListParagraph"/>
        <w:numPr>
          <w:ilvl w:val="0"/>
          <w:numId w:val="2"/>
        </w:numPr>
        <w:spacing w:after="0" w:line="240" w:lineRule="auto"/>
        <w:rPr>
          <w:rFonts w:ascii="Aptos" w:hAnsi="Aptos"/>
          <w:sz w:val="28"/>
          <w:szCs w:val="28"/>
          <w:lang w:val="fr-CH"/>
        </w:rPr>
      </w:pPr>
      <w:r w:rsidRPr="00146EFD">
        <w:rPr>
          <w:rFonts w:ascii="Aptos" w:hAnsi="Aptos"/>
          <w:sz w:val="28"/>
          <w:szCs w:val="28"/>
          <w:lang w:val="fr-CH"/>
        </w:rPr>
        <w:t>12h de courant disponible, 4h de courant indisponible, 4h de courant disponible, 4h de courant indisponible, 12h de courant disponible, etc. Ce scénario prévoit un créneau quotidien de 4h pendant lequel toute la Suisse est approvisionnée en électricité.</w:t>
      </w:r>
    </w:p>
    <w:p w14:paraId="38705AEF" w14:textId="77777777" w:rsidR="002F7578" w:rsidRPr="002F7578" w:rsidRDefault="002F7578" w:rsidP="0091648C">
      <w:pPr>
        <w:spacing w:after="0" w:line="240" w:lineRule="auto"/>
        <w:rPr>
          <w:rFonts w:ascii="Aptos" w:hAnsi="Aptos"/>
          <w:sz w:val="28"/>
          <w:szCs w:val="28"/>
          <w:lang w:val="fr-CH"/>
        </w:rPr>
      </w:pPr>
    </w:p>
    <w:p w14:paraId="2CE64D32" w14:textId="736C8DED" w:rsidR="00F361D1" w:rsidRPr="002F7578" w:rsidRDefault="00F361D1" w:rsidP="0091648C">
      <w:pPr>
        <w:spacing w:after="0" w:line="240" w:lineRule="auto"/>
        <w:rPr>
          <w:rFonts w:ascii="Aptos" w:hAnsi="Aptos"/>
          <w:b/>
          <w:bCs/>
          <w:sz w:val="28"/>
          <w:szCs w:val="28"/>
          <w:lang w:val="fr-CH"/>
        </w:rPr>
      </w:pPr>
      <w:r w:rsidRPr="002F7578">
        <w:rPr>
          <w:rFonts w:ascii="Aptos" w:hAnsi="Aptos"/>
          <w:b/>
          <w:bCs/>
          <w:sz w:val="28"/>
          <w:szCs w:val="28"/>
          <w:lang w:val="fr-CH"/>
        </w:rPr>
        <w:t>Quand les délestages cycliques interviendront-ils</w:t>
      </w:r>
      <w:r w:rsidR="00755E75">
        <w:rPr>
          <w:rFonts w:ascii="Aptos" w:hAnsi="Aptos"/>
          <w:b/>
          <w:bCs/>
          <w:sz w:val="28"/>
          <w:szCs w:val="28"/>
          <w:lang w:val="fr-CH"/>
        </w:rPr>
        <w:t xml:space="preserve"> </w:t>
      </w:r>
      <w:r w:rsidRPr="002F7578">
        <w:rPr>
          <w:rFonts w:ascii="Aptos" w:hAnsi="Aptos"/>
          <w:b/>
          <w:bCs/>
          <w:sz w:val="28"/>
          <w:szCs w:val="28"/>
          <w:lang w:val="fr-CH"/>
        </w:rPr>
        <w:t xml:space="preserve">? </w:t>
      </w:r>
    </w:p>
    <w:p w14:paraId="3487F011" w14:textId="24ACFB47" w:rsidR="00F361D1" w:rsidRDefault="00F361D1" w:rsidP="0091648C">
      <w:pPr>
        <w:spacing w:after="0" w:line="240" w:lineRule="auto"/>
        <w:rPr>
          <w:rFonts w:ascii="Aptos" w:hAnsi="Aptos"/>
          <w:sz w:val="28"/>
          <w:szCs w:val="28"/>
          <w:lang w:val="fr-CH"/>
        </w:rPr>
      </w:pPr>
      <w:r w:rsidRPr="00F361D1">
        <w:rPr>
          <w:rFonts w:ascii="Aptos" w:hAnsi="Aptos"/>
          <w:sz w:val="28"/>
          <w:szCs w:val="28"/>
          <w:lang w:val="fr-CH"/>
        </w:rPr>
        <w:t>Si la demande en électricité est supérieure à la quantité d’électricité produite, le réseau électrique risque de s’effondrer («</w:t>
      </w:r>
      <w:r w:rsidR="00755E75">
        <w:rPr>
          <w:rFonts w:ascii="Aptos" w:hAnsi="Aptos"/>
          <w:sz w:val="28"/>
          <w:szCs w:val="28"/>
          <w:lang w:val="fr-CH"/>
        </w:rPr>
        <w:t xml:space="preserve"> </w:t>
      </w:r>
      <w:r w:rsidRPr="00F361D1">
        <w:rPr>
          <w:rFonts w:ascii="Aptos" w:hAnsi="Aptos"/>
          <w:sz w:val="28"/>
          <w:szCs w:val="28"/>
          <w:lang w:val="fr-CH"/>
        </w:rPr>
        <w:t>black-out</w:t>
      </w:r>
      <w:r w:rsidR="00755E75">
        <w:rPr>
          <w:rFonts w:ascii="Aptos" w:hAnsi="Aptos"/>
          <w:sz w:val="28"/>
          <w:szCs w:val="28"/>
          <w:lang w:val="fr-CH"/>
        </w:rPr>
        <w:t xml:space="preserve"> </w:t>
      </w:r>
      <w:r w:rsidRPr="00F361D1">
        <w:rPr>
          <w:rFonts w:ascii="Aptos" w:hAnsi="Aptos"/>
          <w:sz w:val="28"/>
          <w:szCs w:val="28"/>
          <w:lang w:val="fr-CH"/>
        </w:rPr>
        <w:t xml:space="preserve">»). Si les autres mesures ne suffisent pas à rétablir l’équilibre entre l’offre et la demande en électricité, le Conseil fédéral peut ordonner des délestages. Cette mesure n’intervient qu’en dernier recours afin d’éviter un effondrement total du réseau électrique. </w:t>
      </w:r>
    </w:p>
    <w:p w14:paraId="576F406B" w14:textId="77777777" w:rsidR="002F7578" w:rsidRDefault="002F7578" w:rsidP="0091648C">
      <w:pPr>
        <w:spacing w:after="0" w:line="240" w:lineRule="auto"/>
        <w:rPr>
          <w:rFonts w:ascii="Aptos" w:hAnsi="Aptos"/>
          <w:sz w:val="28"/>
          <w:szCs w:val="28"/>
          <w:lang w:val="fr-CH"/>
        </w:rPr>
      </w:pPr>
    </w:p>
    <w:p w14:paraId="63A969A4" w14:textId="09D6CD30" w:rsidR="00F361D1" w:rsidRPr="002F7578" w:rsidRDefault="00F361D1" w:rsidP="0091648C">
      <w:pPr>
        <w:spacing w:after="0" w:line="240" w:lineRule="auto"/>
        <w:rPr>
          <w:rFonts w:ascii="Aptos" w:hAnsi="Aptos"/>
          <w:b/>
          <w:bCs/>
          <w:sz w:val="28"/>
          <w:szCs w:val="28"/>
          <w:lang w:val="fr-CH"/>
        </w:rPr>
      </w:pPr>
      <w:r w:rsidRPr="002F7578">
        <w:rPr>
          <w:rFonts w:ascii="Aptos" w:hAnsi="Aptos"/>
          <w:b/>
          <w:bCs/>
          <w:sz w:val="28"/>
          <w:szCs w:val="28"/>
          <w:lang w:val="fr-CH"/>
        </w:rPr>
        <w:t>Comment puis-je savoir si et quand le délestage me concernera</w:t>
      </w:r>
      <w:r w:rsidR="004254CA">
        <w:rPr>
          <w:rFonts w:ascii="Aptos" w:hAnsi="Aptos"/>
          <w:b/>
          <w:bCs/>
          <w:sz w:val="28"/>
          <w:szCs w:val="28"/>
          <w:lang w:val="fr-CH"/>
        </w:rPr>
        <w:t xml:space="preserve"> </w:t>
      </w:r>
      <w:r w:rsidRPr="002F7578">
        <w:rPr>
          <w:rFonts w:ascii="Aptos" w:hAnsi="Aptos"/>
          <w:b/>
          <w:bCs/>
          <w:sz w:val="28"/>
          <w:szCs w:val="28"/>
          <w:lang w:val="fr-CH"/>
        </w:rPr>
        <w:t xml:space="preserve">? </w:t>
      </w:r>
    </w:p>
    <w:p w14:paraId="31152299" w14:textId="0808067E" w:rsidR="00F361D1" w:rsidRDefault="00F361D1" w:rsidP="0091648C">
      <w:pPr>
        <w:spacing w:after="0" w:line="240" w:lineRule="auto"/>
        <w:rPr>
          <w:rFonts w:ascii="Aptos" w:hAnsi="Aptos"/>
          <w:sz w:val="28"/>
          <w:szCs w:val="28"/>
          <w:lang w:val="fr-CH"/>
        </w:rPr>
      </w:pPr>
      <w:r w:rsidRPr="00F361D1">
        <w:rPr>
          <w:rFonts w:ascii="Aptos" w:hAnsi="Aptos"/>
          <w:sz w:val="28"/>
          <w:szCs w:val="28"/>
          <w:lang w:val="fr-CH"/>
        </w:rPr>
        <w:t xml:space="preserve">Le Conseil fédéral </w:t>
      </w:r>
      <w:proofErr w:type="gramStart"/>
      <w:r w:rsidRPr="00F361D1">
        <w:rPr>
          <w:rFonts w:ascii="Aptos" w:hAnsi="Aptos"/>
          <w:sz w:val="28"/>
          <w:szCs w:val="28"/>
          <w:lang w:val="fr-CH"/>
        </w:rPr>
        <w:t>donnera</w:t>
      </w:r>
      <w:proofErr w:type="gramEnd"/>
      <w:r w:rsidRPr="00F361D1">
        <w:rPr>
          <w:rFonts w:ascii="Aptos" w:hAnsi="Aptos"/>
          <w:sz w:val="28"/>
          <w:szCs w:val="28"/>
          <w:lang w:val="fr-CH"/>
        </w:rPr>
        <w:t xml:space="preserve"> des informations sur les délestages en temps utile lors d’une conférence de presse. Votre gestionnaire du réseau de distribution local vous fera alors savoir à quelle heure et à quel rythme le courant ne sera pas disponible dans votre zone d’habitation.</w:t>
      </w:r>
    </w:p>
    <w:p w14:paraId="36EDBB15" w14:textId="77777777" w:rsidR="00F361D1" w:rsidRDefault="00F361D1" w:rsidP="0091648C">
      <w:pPr>
        <w:spacing w:after="0" w:line="240" w:lineRule="auto"/>
        <w:rPr>
          <w:rFonts w:ascii="Aptos" w:hAnsi="Aptos"/>
          <w:sz w:val="28"/>
          <w:szCs w:val="28"/>
          <w:lang w:val="fr-CH"/>
        </w:rPr>
      </w:pPr>
      <w:r>
        <w:rPr>
          <w:rFonts w:ascii="Aptos" w:hAnsi="Aptos"/>
          <w:sz w:val="28"/>
          <w:szCs w:val="28"/>
          <w:lang w:val="fr-CH"/>
        </w:rPr>
        <w:br w:type="page"/>
      </w:r>
    </w:p>
    <w:p w14:paraId="43B4C572" w14:textId="72BBBE97" w:rsidR="00F361D1" w:rsidRDefault="00F361D1" w:rsidP="0091648C">
      <w:pPr>
        <w:spacing w:after="0" w:line="240" w:lineRule="auto"/>
        <w:rPr>
          <w:rFonts w:ascii="Aptos" w:hAnsi="Aptos"/>
          <w:sz w:val="72"/>
          <w:szCs w:val="72"/>
          <w:lang w:val="fr-CH"/>
        </w:rPr>
      </w:pPr>
      <w:r w:rsidRPr="002D1208">
        <w:rPr>
          <w:rFonts w:ascii="Aptos" w:hAnsi="Aptos"/>
          <w:sz w:val="72"/>
          <w:szCs w:val="72"/>
          <w:lang w:val="fr-CH"/>
        </w:rPr>
        <w:t>Comment puis-je d’ores et déjà me préparer</w:t>
      </w:r>
      <w:r w:rsidR="004254CA" w:rsidRPr="002D1208">
        <w:rPr>
          <w:rFonts w:ascii="Aptos" w:hAnsi="Aptos"/>
          <w:sz w:val="72"/>
          <w:szCs w:val="72"/>
          <w:lang w:val="fr-CH"/>
        </w:rPr>
        <w:t xml:space="preserve"> </w:t>
      </w:r>
      <w:r w:rsidRPr="002D1208">
        <w:rPr>
          <w:rFonts w:ascii="Aptos" w:hAnsi="Aptos"/>
          <w:sz w:val="72"/>
          <w:szCs w:val="72"/>
          <w:lang w:val="fr-CH"/>
        </w:rPr>
        <w:t>?</w:t>
      </w:r>
    </w:p>
    <w:p w14:paraId="3255AA7A" w14:textId="77777777" w:rsidR="002D1208" w:rsidRPr="002D1208" w:rsidRDefault="002D1208" w:rsidP="0091648C">
      <w:pPr>
        <w:spacing w:after="0" w:line="240" w:lineRule="auto"/>
        <w:rPr>
          <w:rFonts w:ascii="Aptos" w:hAnsi="Aptos"/>
          <w:sz w:val="28"/>
          <w:szCs w:val="28"/>
          <w:lang w:val="fr-CH"/>
        </w:rPr>
      </w:pPr>
    </w:p>
    <w:p w14:paraId="1E34C572" w14:textId="5809EE65" w:rsidR="00F361D1" w:rsidRPr="00FB485F" w:rsidRDefault="00F361D1" w:rsidP="0091648C">
      <w:pPr>
        <w:spacing w:after="0" w:line="240" w:lineRule="auto"/>
        <w:rPr>
          <w:rFonts w:ascii="Aptos" w:hAnsi="Aptos"/>
          <w:sz w:val="36"/>
          <w:szCs w:val="36"/>
          <w:lang w:val="fr-CH"/>
        </w:rPr>
      </w:pPr>
      <w:r w:rsidRPr="00FB485F">
        <w:rPr>
          <w:rFonts w:ascii="Aptos" w:hAnsi="Aptos"/>
          <w:sz w:val="36"/>
          <w:szCs w:val="36"/>
          <w:lang w:val="fr-CH"/>
        </w:rPr>
        <w:t xml:space="preserve">Constituez des réserves </w:t>
      </w:r>
      <w:hyperlink r:id="rId9" w:history="1">
        <w:r w:rsidRPr="00FB485F">
          <w:rPr>
            <w:rStyle w:val="Hyperlink"/>
            <w:rFonts w:ascii="Aptos" w:hAnsi="Aptos"/>
            <w:sz w:val="36"/>
            <w:szCs w:val="36"/>
            <w:lang w:val="fr-CH"/>
          </w:rPr>
          <w:t>(Des provisions</w:t>
        </w:r>
        <w:r w:rsidR="007B40D6">
          <w:rPr>
            <w:rStyle w:val="Hyperlink"/>
            <w:rFonts w:ascii="Aptos" w:hAnsi="Aptos"/>
            <w:sz w:val="36"/>
            <w:szCs w:val="36"/>
            <w:lang w:val="fr-CH"/>
          </w:rPr>
          <w:t xml:space="preserve"> -</w:t>
        </w:r>
        <w:r w:rsidRPr="00FB485F">
          <w:rPr>
            <w:rStyle w:val="Hyperlink"/>
            <w:rFonts w:ascii="Aptos" w:hAnsi="Aptos"/>
            <w:sz w:val="36"/>
            <w:szCs w:val="36"/>
            <w:lang w:val="fr-CH"/>
          </w:rPr>
          <w:t xml:space="preserve"> providentielles)</w:t>
        </w:r>
      </w:hyperlink>
      <w:r w:rsidR="007B40D6">
        <w:rPr>
          <w:rStyle w:val="Hyperlink"/>
          <w:rFonts w:ascii="Aptos" w:hAnsi="Aptos"/>
          <w:sz w:val="36"/>
          <w:szCs w:val="36"/>
          <w:lang w:val="fr-CH"/>
        </w:rPr>
        <w:t xml:space="preserve"> </w:t>
      </w:r>
      <w:r w:rsidRPr="00FB485F">
        <w:rPr>
          <w:rFonts w:ascii="Aptos" w:hAnsi="Aptos"/>
          <w:sz w:val="36"/>
          <w:szCs w:val="36"/>
          <w:lang w:val="fr-CH"/>
        </w:rPr>
        <w:t xml:space="preserve">: </w:t>
      </w:r>
    </w:p>
    <w:p w14:paraId="0D44D252" w14:textId="77777777" w:rsidR="00F361D1" w:rsidRDefault="00F361D1" w:rsidP="0091648C">
      <w:pPr>
        <w:spacing w:after="0" w:line="240" w:lineRule="auto"/>
        <w:rPr>
          <w:rFonts w:ascii="Aptos" w:hAnsi="Aptos"/>
          <w:sz w:val="28"/>
          <w:szCs w:val="28"/>
          <w:lang w:val="fr-CH"/>
        </w:rPr>
      </w:pPr>
    </w:p>
    <w:p w14:paraId="0F505E73" w14:textId="77777777"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Faites des réserves d’aliments pour plusieurs jours. Notez que certains aliments se conservent également sans être réfrigérés et peuvent être consommés froids ou sans cuisson (riz, pâtes, muesli, biscottes, boîtes de conserve, café, lait UHT, fruits secs, etc.). </w:t>
      </w:r>
    </w:p>
    <w:p w14:paraId="54EACEF5" w14:textId="77777777" w:rsidR="000911B6" w:rsidRDefault="000911B6" w:rsidP="0091648C">
      <w:pPr>
        <w:spacing w:after="0" w:line="240" w:lineRule="auto"/>
        <w:rPr>
          <w:rFonts w:ascii="Aptos" w:hAnsi="Aptos"/>
          <w:sz w:val="28"/>
          <w:szCs w:val="28"/>
          <w:lang w:val="fr-CH"/>
        </w:rPr>
      </w:pPr>
    </w:p>
    <w:p w14:paraId="2FD91220" w14:textId="5074449B" w:rsidR="00F361D1" w:rsidRPr="00FF44C2" w:rsidRDefault="00F361D1" w:rsidP="0091648C">
      <w:pPr>
        <w:pStyle w:val="ListParagraph"/>
        <w:numPr>
          <w:ilvl w:val="0"/>
          <w:numId w:val="4"/>
        </w:numPr>
        <w:spacing w:after="0" w:line="240" w:lineRule="auto"/>
        <w:rPr>
          <w:rFonts w:ascii="Aptos" w:hAnsi="Aptos"/>
          <w:sz w:val="28"/>
          <w:szCs w:val="28"/>
          <w:lang w:val="fr-CH"/>
        </w:rPr>
      </w:pPr>
      <w:r w:rsidRPr="00FF44C2">
        <w:rPr>
          <w:rFonts w:ascii="Aptos" w:hAnsi="Aptos"/>
          <w:sz w:val="28"/>
          <w:szCs w:val="28"/>
          <w:lang w:val="fr-CH"/>
        </w:rPr>
        <w:t xml:space="preserve">Si vous souhaitez tout de même préparer un repas chaud, un autre moyen de cuisson comme un réchaud de camping, un réchaud à fondue ou un barbecue au gaz peut permettre de chauffer les aliments et l’eau. Lorsque vous utilisez des appareils de chauffage et de cuisson à feu ouvert, veillez toujours à une aération suffisante (risque d’intoxication au monoxyde de carbone). </w:t>
      </w:r>
    </w:p>
    <w:p w14:paraId="14CC34E6" w14:textId="77777777" w:rsidR="000911B6" w:rsidRDefault="000911B6" w:rsidP="0091648C">
      <w:pPr>
        <w:spacing w:after="0" w:line="240" w:lineRule="auto"/>
        <w:rPr>
          <w:rFonts w:ascii="Aptos" w:hAnsi="Aptos"/>
          <w:sz w:val="28"/>
          <w:szCs w:val="28"/>
          <w:lang w:val="fr-CH"/>
        </w:rPr>
      </w:pPr>
    </w:p>
    <w:p w14:paraId="52327A08" w14:textId="00429148"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Si vous devez vous occuper de nourrissons, d’enfants en bas âge ou de proches malades, il est judicieux, par précaution, de réchauffer les aliments pour bébés et/ou de faire bouillir de l’eau et de la garder au chaud dans des récipients thermiques pendant les moments où l’électricité est disponible. </w:t>
      </w:r>
    </w:p>
    <w:p w14:paraId="62285975" w14:textId="77777777" w:rsidR="000911B6" w:rsidRDefault="000911B6" w:rsidP="0091648C">
      <w:pPr>
        <w:spacing w:after="0" w:line="240" w:lineRule="auto"/>
        <w:rPr>
          <w:rFonts w:ascii="Aptos" w:hAnsi="Aptos"/>
          <w:sz w:val="28"/>
          <w:szCs w:val="28"/>
          <w:lang w:val="fr-CH"/>
        </w:rPr>
      </w:pPr>
    </w:p>
    <w:p w14:paraId="5791D3C8" w14:textId="791628CE"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Prévoyez environ </w:t>
      </w:r>
      <w:r w:rsidRPr="00F80FFE">
        <w:rPr>
          <w:rFonts w:ascii="Aptos" w:hAnsi="Aptos"/>
          <w:sz w:val="28"/>
          <w:szCs w:val="28"/>
          <w:lang w:val="fr-CH"/>
        </w:rPr>
        <w:t>9 litres</w:t>
      </w:r>
      <w:r w:rsidRPr="007B40D6">
        <w:rPr>
          <w:rFonts w:ascii="Aptos" w:hAnsi="Aptos"/>
          <w:sz w:val="28"/>
          <w:szCs w:val="28"/>
          <w:lang w:val="fr-CH"/>
        </w:rPr>
        <w:t xml:space="preserve"> d’eau potable par personne par semaine. </w:t>
      </w:r>
    </w:p>
    <w:p w14:paraId="3ABEF4E2" w14:textId="77777777" w:rsidR="000911B6" w:rsidRDefault="000911B6" w:rsidP="0091648C">
      <w:pPr>
        <w:spacing w:after="0" w:line="240" w:lineRule="auto"/>
        <w:rPr>
          <w:rFonts w:ascii="Aptos" w:hAnsi="Aptos"/>
          <w:sz w:val="28"/>
          <w:szCs w:val="28"/>
          <w:lang w:val="fr-CH"/>
        </w:rPr>
      </w:pPr>
    </w:p>
    <w:p w14:paraId="16074412" w14:textId="0D67722D"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Prévoyez une réserve de lampes de poche, de piles, de bougies, d’allumettes et de briquets à la maison, afin de pouvoir vous éclairer en cas de délestage. Ne laissez pas les bougies allumées sans surveillance. </w:t>
      </w:r>
    </w:p>
    <w:p w14:paraId="495C08B1" w14:textId="77777777" w:rsidR="00456703" w:rsidRDefault="00456703" w:rsidP="0091648C">
      <w:pPr>
        <w:spacing w:after="0" w:line="240" w:lineRule="auto"/>
        <w:rPr>
          <w:rFonts w:ascii="Aptos" w:hAnsi="Aptos"/>
          <w:sz w:val="28"/>
          <w:szCs w:val="28"/>
          <w:lang w:val="fr-CH"/>
        </w:rPr>
      </w:pPr>
    </w:p>
    <w:p w14:paraId="1E025982" w14:textId="77777777"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Une radio à piles ou un autoradio vous permettront de recevoir des informations des autorités, même en cas de coupure de courant. </w:t>
      </w:r>
    </w:p>
    <w:p w14:paraId="6F1CA35A" w14:textId="77777777" w:rsidR="00F361D1" w:rsidRDefault="00F361D1" w:rsidP="0091648C">
      <w:pPr>
        <w:spacing w:after="0" w:line="240" w:lineRule="auto"/>
        <w:rPr>
          <w:rFonts w:ascii="Aptos" w:hAnsi="Aptos"/>
          <w:sz w:val="28"/>
          <w:szCs w:val="28"/>
          <w:lang w:val="fr-CH"/>
        </w:rPr>
      </w:pPr>
    </w:p>
    <w:p w14:paraId="61654C29" w14:textId="77777777"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La chaleur est particulièrement importante en hiver. Avec des couvertures épaisses, des sacs de couchage et des vêtements chauds, il est possible de compenser la panne de chauffage lors d’une éventuelle coupure de courant durant un certain temps. </w:t>
      </w:r>
    </w:p>
    <w:p w14:paraId="3C9DDF79" w14:textId="77777777" w:rsidR="00F361D1" w:rsidRDefault="00F361D1" w:rsidP="0091648C">
      <w:pPr>
        <w:spacing w:after="0" w:line="240" w:lineRule="auto"/>
        <w:rPr>
          <w:rFonts w:ascii="Aptos" w:hAnsi="Aptos"/>
          <w:sz w:val="28"/>
          <w:szCs w:val="28"/>
          <w:lang w:val="fr-CH"/>
        </w:rPr>
      </w:pPr>
    </w:p>
    <w:p w14:paraId="13939D50" w14:textId="77777777"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Si vous avez une cheminée ou un poêle à bois, gardez du bois, des briquettes ou des pellets en réserve. </w:t>
      </w:r>
    </w:p>
    <w:p w14:paraId="1B3C46F8" w14:textId="77777777" w:rsidR="00F361D1" w:rsidRDefault="00F361D1" w:rsidP="0091648C">
      <w:pPr>
        <w:spacing w:after="0" w:line="240" w:lineRule="auto"/>
        <w:rPr>
          <w:rFonts w:ascii="Aptos" w:hAnsi="Aptos"/>
          <w:sz w:val="28"/>
          <w:szCs w:val="28"/>
          <w:lang w:val="fr-CH"/>
        </w:rPr>
      </w:pPr>
    </w:p>
    <w:p w14:paraId="01E630FF" w14:textId="18E01838"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Étant donné qu’en cas de coupure de courant, les distributeurs automatiques de billets sont également touchés et que les moyens de paiement électroniques tels que les cartes de crédit et de débit ou la possibilité de payer via son smartphone peuvent être impactés, l’Office fédéral pour l’approvisionnement économique du pays recommande d’avoir toujours un peu d’argent liquide avec soi. </w:t>
      </w:r>
    </w:p>
    <w:p w14:paraId="4963E8A0" w14:textId="77777777" w:rsidR="00F361D1" w:rsidRDefault="00F361D1" w:rsidP="0091648C">
      <w:pPr>
        <w:spacing w:after="0" w:line="240" w:lineRule="auto"/>
        <w:rPr>
          <w:rFonts w:ascii="Aptos" w:hAnsi="Aptos"/>
          <w:sz w:val="28"/>
          <w:szCs w:val="28"/>
          <w:lang w:val="fr-CH"/>
        </w:rPr>
      </w:pPr>
    </w:p>
    <w:p w14:paraId="64141549" w14:textId="77777777"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Il faut également prévoir du savon, du papier hygiénique, une pharmacie d’urgence et des médicaments. </w:t>
      </w:r>
    </w:p>
    <w:p w14:paraId="0E4DEB18" w14:textId="77777777" w:rsidR="00F361D1" w:rsidRDefault="00F361D1" w:rsidP="0091648C">
      <w:pPr>
        <w:spacing w:after="0" w:line="240" w:lineRule="auto"/>
        <w:rPr>
          <w:rFonts w:ascii="Aptos" w:hAnsi="Aptos"/>
          <w:sz w:val="28"/>
          <w:szCs w:val="28"/>
          <w:lang w:val="fr-CH"/>
        </w:rPr>
      </w:pPr>
    </w:p>
    <w:p w14:paraId="741D6364" w14:textId="77777777" w:rsidR="00F361D1" w:rsidRPr="007B40D6" w:rsidRDefault="00F361D1" w:rsidP="0091648C">
      <w:pPr>
        <w:pStyle w:val="ListParagraph"/>
        <w:numPr>
          <w:ilvl w:val="0"/>
          <w:numId w:val="4"/>
        </w:numPr>
        <w:spacing w:after="0" w:line="240" w:lineRule="auto"/>
        <w:rPr>
          <w:rFonts w:ascii="Aptos" w:hAnsi="Aptos"/>
          <w:sz w:val="28"/>
          <w:szCs w:val="28"/>
          <w:lang w:val="fr-CH"/>
        </w:rPr>
      </w:pPr>
      <w:r w:rsidRPr="007B40D6">
        <w:rPr>
          <w:rFonts w:ascii="Aptos" w:hAnsi="Aptos"/>
          <w:sz w:val="28"/>
          <w:szCs w:val="28"/>
          <w:lang w:val="fr-CH"/>
        </w:rPr>
        <w:t xml:space="preserve">N’oubliez pas la nourriture pour vos animaux domestiques. </w:t>
      </w:r>
    </w:p>
    <w:p w14:paraId="5228E4D4" w14:textId="77777777" w:rsidR="00F361D1" w:rsidRDefault="00F361D1" w:rsidP="0091648C">
      <w:pPr>
        <w:spacing w:after="0" w:line="240" w:lineRule="auto"/>
        <w:rPr>
          <w:rFonts w:ascii="Aptos" w:hAnsi="Aptos"/>
          <w:sz w:val="28"/>
          <w:szCs w:val="28"/>
          <w:lang w:val="fr-CH"/>
        </w:rPr>
      </w:pPr>
    </w:p>
    <w:p w14:paraId="6BD5443B" w14:textId="22F1C4C5" w:rsidR="00F361D1" w:rsidRPr="00EF65EE" w:rsidRDefault="00F361D1" w:rsidP="0091648C">
      <w:pPr>
        <w:spacing w:after="0" w:line="240" w:lineRule="auto"/>
        <w:rPr>
          <w:rFonts w:ascii="Aptos" w:hAnsi="Aptos"/>
          <w:b/>
          <w:bCs/>
          <w:sz w:val="28"/>
          <w:szCs w:val="28"/>
          <w:lang w:val="fr-CH"/>
        </w:rPr>
      </w:pPr>
      <w:r w:rsidRPr="00EF65EE">
        <w:rPr>
          <w:rFonts w:ascii="Aptos" w:hAnsi="Aptos"/>
          <w:b/>
          <w:bCs/>
          <w:sz w:val="28"/>
          <w:szCs w:val="28"/>
          <w:lang w:val="fr-CH"/>
        </w:rPr>
        <w:t>À quoi dois-je faire attention si des proches en situation de dépendance ou moi-même avons besoin de soins médicaux continus</w:t>
      </w:r>
      <w:r w:rsidR="00EF65EE" w:rsidRPr="00EF65EE">
        <w:rPr>
          <w:rFonts w:ascii="Aptos" w:hAnsi="Aptos"/>
          <w:b/>
          <w:bCs/>
          <w:sz w:val="28"/>
          <w:szCs w:val="28"/>
          <w:lang w:val="fr-CH"/>
        </w:rPr>
        <w:t xml:space="preserve"> </w:t>
      </w:r>
      <w:r w:rsidRPr="00EF65EE">
        <w:rPr>
          <w:rFonts w:ascii="Aptos" w:hAnsi="Aptos"/>
          <w:b/>
          <w:bCs/>
          <w:sz w:val="28"/>
          <w:szCs w:val="28"/>
          <w:lang w:val="fr-CH"/>
        </w:rPr>
        <w:t xml:space="preserve">? </w:t>
      </w:r>
    </w:p>
    <w:p w14:paraId="5E13B33F" w14:textId="50E64420" w:rsidR="00F361D1" w:rsidRDefault="00F361D1" w:rsidP="0091648C">
      <w:pPr>
        <w:spacing w:after="0" w:line="240" w:lineRule="auto"/>
        <w:rPr>
          <w:rFonts w:ascii="Aptos" w:hAnsi="Aptos"/>
          <w:sz w:val="28"/>
          <w:szCs w:val="28"/>
          <w:lang w:val="fr-CH"/>
        </w:rPr>
      </w:pPr>
      <w:r w:rsidRPr="00F361D1">
        <w:rPr>
          <w:rFonts w:ascii="Aptos" w:hAnsi="Aptos"/>
          <w:sz w:val="28"/>
          <w:szCs w:val="28"/>
          <w:lang w:val="fr-CH"/>
        </w:rPr>
        <w:t>Gardez des médicaments et des articles d’hygiène en réserve pour une semaine. Discutez avec votre médecin de l’alimentation des appareils électriques tels qu’un appareil d’oxygène ou un appareil de dialyse à domicile, etc. Les particulières et particuliers qui ont impérativement besoin d’électricité en permanence pour des raisons médicales doivent se renseigner suffisamment tôt auprès de la cellule de crise cantonale ou de l’hôpital le plus proche sur la conduite à tenir en cas de délestage.</w:t>
      </w:r>
    </w:p>
    <w:p w14:paraId="1C5DADEE" w14:textId="77777777" w:rsidR="00F361D1" w:rsidRDefault="00F361D1" w:rsidP="0091648C">
      <w:pPr>
        <w:spacing w:after="0" w:line="240" w:lineRule="auto"/>
        <w:rPr>
          <w:rFonts w:ascii="Aptos" w:hAnsi="Aptos"/>
          <w:sz w:val="28"/>
          <w:szCs w:val="28"/>
          <w:lang w:val="fr-CH"/>
        </w:rPr>
      </w:pPr>
      <w:r>
        <w:rPr>
          <w:rFonts w:ascii="Aptos" w:hAnsi="Aptos"/>
          <w:sz w:val="28"/>
          <w:szCs w:val="28"/>
          <w:lang w:val="fr-CH"/>
        </w:rPr>
        <w:br w:type="page"/>
      </w:r>
    </w:p>
    <w:p w14:paraId="0F8B6819" w14:textId="21C37623" w:rsidR="00F361D1" w:rsidRPr="002D1208" w:rsidRDefault="00F361D1" w:rsidP="0091648C">
      <w:pPr>
        <w:spacing w:after="0" w:line="240" w:lineRule="auto"/>
        <w:ind w:right="-284"/>
        <w:rPr>
          <w:rFonts w:ascii="Aptos" w:hAnsi="Aptos"/>
          <w:sz w:val="72"/>
          <w:szCs w:val="72"/>
          <w:lang w:val="fr-CH"/>
        </w:rPr>
      </w:pPr>
      <w:r w:rsidRPr="002D1208">
        <w:rPr>
          <w:rFonts w:ascii="Aptos" w:hAnsi="Aptos"/>
          <w:sz w:val="72"/>
          <w:szCs w:val="72"/>
          <w:lang w:val="fr-CH"/>
        </w:rPr>
        <w:t>Que faire en cas de délestage cyclique imminent</w:t>
      </w:r>
      <w:r w:rsidR="0060430A" w:rsidRPr="002D1208">
        <w:rPr>
          <w:rFonts w:ascii="Aptos" w:hAnsi="Aptos"/>
          <w:sz w:val="72"/>
          <w:szCs w:val="72"/>
          <w:lang w:val="fr-CH"/>
        </w:rPr>
        <w:t xml:space="preserve"> </w:t>
      </w:r>
      <w:r w:rsidRPr="002D1208">
        <w:rPr>
          <w:rFonts w:ascii="Aptos" w:hAnsi="Aptos"/>
          <w:sz w:val="72"/>
          <w:szCs w:val="72"/>
          <w:lang w:val="fr-CH"/>
        </w:rPr>
        <w:t>?</w:t>
      </w:r>
    </w:p>
    <w:p w14:paraId="1443460D" w14:textId="1B79E0CA" w:rsidR="00F361D1" w:rsidRPr="002D1208" w:rsidRDefault="00F361D1" w:rsidP="0091648C">
      <w:pPr>
        <w:spacing w:after="0" w:line="240" w:lineRule="auto"/>
        <w:rPr>
          <w:rFonts w:ascii="Aptos" w:hAnsi="Aptos"/>
          <w:sz w:val="32"/>
          <w:szCs w:val="32"/>
          <w:lang w:val="fr-CH"/>
        </w:rPr>
      </w:pPr>
    </w:p>
    <w:p w14:paraId="0A504A83" w14:textId="77777777" w:rsidR="00F361D1" w:rsidRPr="003854CD" w:rsidRDefault="00F361D1" w:rsidP="0091648C">
      <w:pPr>
        <w:pStyle w:val="ListParagraph"/>
        <w:numPr>
          <w:ilvl w:val="0"/>
          <w:numId w:val="5"/>
        </w:numPr>
        <w:spacing w:after="0" w:line="240" w:lineRule="auto"/>
        <w:rPr>
          <w:rFonts w:ascii="Aptos" w:hAnsi="Aptos"/>
          <w:sz w:val="28"/>
          <w:szCs w:val="28"/>
          <w:lang w:val="fr-CH"/>
        </w:rPr>
      </w:pPr>
      <w:r w:rsidRPr="003854CD">
        <w:rPr>
          <w:rFonts w:ascii="Aptos" w:hAnsi="Aptos"/>
          <w:b/>
          <w:bCs/>
          <w:sz w:val="28"/>
          <w:szCs w:val="28"/>
          <w:lang w:val="fr-CH"/>
        </w:rPr>
        <w:t xml:space="preserve">Informez-vous suffisamment tôt pour savoir où se trouve le point de rencontre d’urgence le plus proche dans votre </w:t>
      </w:r>
      <w:r w:rsidRPr="007141C7">
        <w:rPr>
          <w:rFonts w:ascii="Aptos" w:hAnsi="Aptos"/>
          <w:b/>
          <w:bCs/>
          <w:sz w:val="28"/>
          <w:szCs w:val="28"/>
          <w:lang w:val="fr-CH"/>
        </w:rPr>
        <w:t>commune</w:t>
      </w:r>
      <w:r w:rsidRPr="003854CD">
        <w:rPr>
          <w:rFonts w:ascii="Aptos" w:hAnsi="Aptos"/>
          <w:b/>
          <w:bCs/>
          <w:sz w:val="28"/>
          <w:szCs w:val="28"/>
          <w:lang w:val="fr-CH"/>
        </w:rPr>
        <w:t> / votre quartier.</w:t>
      </w:r>
      <w:r w:rsidRPr="003854CD">
        <w:rPr>
          <w:rFonts w:ascii="Aptos" w:hAnsi="Aptos"/>
          <w:sz w:val="28"/>
          <w:szCs w:val="28"/>
          <w:lang w:val="fr-CH"/>
        </w:rPr>
        <w:t xml:space="preserve"> Pour connaître leur emplacement, adressez-vous à l’administration de votre commune/municipalité, consultez les présentoirs dans les quartiers ou le site www.pointrencontreurgence.ch. </w:t>
      </w:r>
    </w:p>
    <w:p w14:paraId="5A659E56" w14:textId="77777777" w:rsidR="00F361D1" w:rsidRDefault="00F361D1" w:rsidP="0091648C">
      <w:pPr>
        <w:spacing w:after="0" w:line="240" w:lineRule="auto"/>
        <w:rPr>
          <w:rFonts w:ascii="Aptos" w:hAnsi="Aptos"/>
          <w:sz w:val="28"/>
          <w:szCs w:val="28"/>
          <w:lang w:val="fr-CH"/>
        </w:rPr>
      </w:pPr>
    </w:p>
    <w:p w14:paraId="26B5D080" w14:textId="77777777" w:rsidR="00F361D1" w:rsidRPr="003854CD" w:rsidRDefault="00F361D1" w:rsidP="0091648C">
      <w:pPr>
        <w:pStyle w:val="ListParagraph"/>
        <w:numPr>
          <w:ilvl w:val="0"/>
          <w:numId w:val="5"/>
        </w:numPr>
        <w:spacing w:after="0" w:line="240" w:lineRule="auto"/>
        <w:rPr>
          <w:rFonts w:ascii="Aptos" w:hAnsi="Aptos"/>
          <w:sz w:val="28"/>
          <w:szCs w:val="28"/>
          <w:lang w:val="fr-CH"/>
        </w:rPr>
      </w:pPr>
      <w:r w:rsidRPr="003854CD">
        <w:rPr>
          <w:rFonts w:ascii="Aptos" w:hAnsi="Aptos"/>
          <w:b/>
          <w:bCs/>
          <w:sz w:val="28"/>
          <w:szCs w:val="28"/>
          <w:lang w:val="fr-CH"/>
        </w:rPr>
        <w:t>Assurez-vous que tous les appareils électriques qui pourraient présenter un danger lorsque le courant sera rétabli sont éteints</w:t>
      </w:r>
      <w:r w:rsidRPr="003854CD">
        <w:rPr>
          <w:rFonts w:ascii="Aptos" w:hAnsi="Aptos"/>
          <w:sz w:val="28"/>
          <w:szCs w:val="28"/>
          <w:lang w:val="fr-CH"/>
        </w:rPr>
        <w:t xml:space="preserve"> (plaques de cuisson, fers à repasser, etc.). </w:t>
      </w:r>
    </w:p>
    <w:p w14:paraId="052BFF91" w14:textId="77777777" w:rsidR="00F361D1" w:rsidRDefault="00F361D1" w:rsidP="0091648C">
      <w:pPr>
        <w:spacing w:after="0" w:line="240" w:lineRule="auto"/>
        <w:rPr>
          <w:rFonts w:ascii="Aptos" w:hAnsi="Aptos"/>
          <w:sz w:val="28"/>
          <w:szCs w:val="28"/>
          <w:lang w:val="fr-CH"/>
        </w:rPr>
      </w:pPr>
    </w:p>
    <w:p w14:paraId="5D9AF457" w14:textId="77777777" w:rsidR="00F361D1" w:rsidRPr="003854CD" w:rsidRDefault="00F361D1" w:rsidP="0091648C">
      <w:pPr>
        <w:pStyle w:val="ListParagraph"/>
        <w:numPr>
          <w:ilvl w:val="0"/>
          <w:numId w:val="5"/>
        </w:numPr>
        <w:spacing w:after="0" w:line="240" w:lineRule="auto"/>
        <w:rPr>
          <w:rFonts w:ascii="Aptos" w:hAnsi="Aptos"/>
          <w:sz w:val="28"/>
          <w:szCs w:val="28"/>
          <w:lang w:val="fr-CH"/>
        </w:rPr>
      </w:pPr>
      <w:r w:rsidRPr="003854CD">
        <w:rPr>
          <w:rFonts w:ascii="Aptos" w:hAnsi="Aptos"/>
          <w:b/>
          <w:bCs/>
          <w:sz w:val="28"/>
          <w:szCs w:val="28"/>
          <w:lang w:val="fr-CH"/>
        </w:rPr>
        <w:t>Débranchez vos appareils électriques AVANT le début du délestage afin d’éviter tout dommage lors du rétablissement du courant.</w:t>
      </w:r>
      <w:r w:rsidRPr="003854CD">
        <w:rPr>
          <w:rFonts w:ascii="Aptos" w:hAnsi="Aptos"/>
          <w:sz w:val="28"/>
          <w:szCs w:val="28"/>
          <w:lang w:val="fr-CH"/>
        </w:rPr>
        <w:t xml:space="preserve"> Lors du rétablissement de l’alimentation électrique, des pics de tension peuvent survenir, ce qui peut endommager les appareils sensibles. </w:t>
      </w:r>
    </w:p>
    <w:p w14:paraId="3F7A4A41" w14:textId="77777777" w:rsidR="00F361D1" w:rsidRDefault="00F361D1" w:rsidP="0091648C">
      <w:pPr>
        <w:spacing w:after="0" w:line="240" w:lineRule="auto"/>
        <w:rPr>
          <w:rFonts w:ascii="Aptos" w:hAnsi="Aptos"/>
          <w:sz w:val="28"/>
          <w:szCs w:val="28"/>
          <w:lang w:val="fr-CH"/>
        </w:rPr>
      </w:pPr>
    </w:p>
    <w:p w14:paraId="21D36F48" w14:textId="77777777" w:rsidR="00F361D1" w:rsidRPr="003854CD" w:rsidRDefault="00F361D1" w:rsidP="0091648C">
      <w:pPr>
        <w:pStyle w:val="ListParagraph"/>
        <w:numPr>
          <w:ilvl w:val="0"/>
          <w:numId w:val="5"/>
        </w:numPr>
        <w:spacing w:after="0" w:line="240" w:lineRule="auto"/>
        <w:rPr>
          <w:rFonts w:ascii="Aptos" w:hAnsi="Aptos"/>
          <w:sz w:val="28"/>
          <w:szCs w:val="28"/>
          <w:lang w:val="fr-CH"/>
        </w:rPr>
      </w:pPr>
      <w:r w:rsidRPr="003854CD">
        <w:rPr>
          <w:rFonts w:ascii="Aptos" w:hAnsi="Aptos"/>
          <w:b/>
          <w:bCs/>
          <w:sz w:val="28"/>
          <w:szCs w:val="28"/>
          <w:lang w:val="fr-CH"/>
        </w:rPr>
        <w:t>Lorsque le courant est rétabli, rallumez les appareils un par un.</w:t>
      </w:r>
      <w:r w:rsidRPr="003854CD">
        <w:rPr>
          <w:rFonts w:ascii="Aptos" w:hAnsi="Aptos"/>
          <w:sz w:val="28"/>
          <w:szCs w:val="28"/>
          <w:lang w:val="fr-CH"/>
        </w:rPr>
        <w:t xml:space="preserve"> Vous éviterez ainsi le risque d’une surcharge du réseau électrique. </w:t>
      </w:r>
    </w:p>
    <w:p w14:paraId="6A4190BA" w14:textId="77777777" w:rsidR="00F361D1" w:rsidRDefault="00F361D1" w:rsidP="0091648C">
      <w:pPr>
        <w:spacing w:after="0" w:line="240" w:lineRule="auto"/>
        <w:rPr>
          <w:rFonts w:ascii="Aptos" w:hAnsi="Aptos"/>
          <w:sz w:val="28"/>
          <w:szCs w:val="28"/>
          <w:lang w:val="fr-CH"/>
        </w:rPr>
      </w:pPr>
    </w:p>
    <w:p w14:paraId="4A6F8413" w14:textId="77777777" w:rsidR="00F361D1" w:rsidRPr="003854CD" w:rsidRDefault="00F361D1" w:rsidP="0091648C">
      <w:pPr>
        <w:pStyle w:val="ListParagraph"/>
        <w:numPr>
          <w:ilvl w:val="0"/>
          <w:numId w:val="5"/>
        </w:numPr>
        <w:spacing w:after="0" w:line="240" w:lineRule="auto"/>
        <w:rPr>
          <w:rFonts w:ascii="Aptos" w:hAnsi="Aptos"/>
          <w:b/>
          <w:bCs/>
          <w:sz w:val="28"/>
          <w:szCs w:val="28"/>
          <w:lang w:val="fr-CH"/>
        </w:rPr>
      </w:pPr>
      <w:r w:rsidRPr="003854CD">
        <w:rPr>
          <w:rFonts w:ascii="Aptos" w:hAnsi="Aptos"/>
          <w:b/>
          <w:bCs/>
          <w:sz w:val="28"/>
          <w:szCs w:val="28"/>
          <w:lang w:val="fr-CH"/>
        </w:rPr>
        <w:t xml:space="preserve">Évitez de monter dans un ascenseur un quart d’heure avant le délestage. </w:t>
      </w:r>
    </w:p>
    <w:p w14:paraId="04D029C5" w14:textId="77777777" w:rsidR="00F361D1" w:rsidRDefault="00F361D1" w:rsidP="0091648C">
      <w:pPr>
        <w:spacing w:after="0" w:line="240" w:lineRule="auto"/>
        <w:rPr>
          <w:rFonts w:ascii="Aptos" w:hAnsi="Aptos"/>
          <w:sz w:val="28"/>
          <w:szCs w:val="28"/>
          <w:lang w:val="fr-CH"/>
        </w:rPr>
      </w:pPr>
    </w:p>
    <w:p w14:paraId="33B3B63B" w14:textId="77777777" w:rsidR="00B831FF" w:rsidRPr="003854CD" w:rsidRDefault="00F361D1" w:rsidP="0091648C">
      <w:pPr>
        <w:pStyle w:val="ListParagraph"/>
        <w:numPr>
          <w:ilvl w:val="0"/>
          <w:numId w:val="5"/>
        </w:numPr>
        <w:spacing w:after="0" w:line="240" w:lineRule="auto"/>
        <w:rPr>
          <w:rFonts w:ascii="Aptos" w:hAnsi="Aptos"/>
          <w:sz w:val="28"/>
          <w:szCs w:val="28"/>
          <w:lang w:val="fr-CH"/>
        </w:rPr>
      </w:pPr>
      <w:r w:rsidRPr="003854CD">
        <w:rPr>
          <w:rFonts w:ascii="Aptos" w:hAnsi="Aptos"/>
          <w:b/>
          <w:bCs/>
          <w:sz w:val="28"/>
          <w:szCs w:val="28"/>
          <w:lang w:val="fr-CH"/>
        </w:rPr>
        <w:t xml:space="preserve">Ne vous garez pas dans des parkings souterrains ou sur des places de stationnement protégées par des barrières. </w:t>
      </w:r>
      <w:r w:rsidRPr="003854CD">
        <w:rPr>
          <w:rFonts w:ascii="Aptos" w:hAnsi="Aptos"/>
          <w:sz w:val="28"/>
          <w:szCs w:val="28"/>
          <w:lang w:val="fr-CH"/>
        </w:rPr>
        <w:t>En cas de délestage, la barrière ne fonctionnera plus.</w:t>
      </w:r>
    </w:p>
    <w:p w14:paraId="3974F03C" w14:textId="06C91032" w:rsidR="00B831FF" w:rsidRDefault="00B831FF" w:rsidP="0091648C">
      <w:pPr>
        <w:spacing w:after="0" w:line="240" w:lineRule="auto"/>
        <w:ind w:firstLine="60"/>
        <w:rPr>
          <w:rFonts w:ascii="Aptos" w:hAnsi="Aptos"/>
          <w:sz w:val="28"/>
          <w:szCs w:val="28"/>
          <w:lang w:val="fr-CH"/>
        </w:rPr>
      </w:pPr>
    </w:p>
    <w:p w14:paraId="6595EED1" w14:textId="208309EB" w:rsidR="00BD2676" w:rsidRPr="003854CD" w:rsidRDefault="00F361D1" w:rsidP="0091648C">
      <w:pPr>
        <w:pStyle w:val="ListParagraph"/>
        <w:numPr>
          <w:ilvl w:val="0"/>
          <w:numId w:val="5"/>
        </w:numPr>
        <w:spacing w:after="0" w:line="240" w:lineRule="auto"/>
        <w:rPr>
          <w:rFonts w:ascii="Aptos" w:hAnsi="Aptos"/>
          <w:sz w:val="28"/>
          <w:szCs w:val="28"/>
          <w:lang w:val="fr-CH"/>
        </w:rPr>
      </w:pPr>
      <w:r w:rsidRPr="003854CD">
        <w:rPr>
          <w:rFonts w:ascii="Aptos" w:hAnsi="Aptos"/>
          <w:b/>
          <w:bCs/>
          <w:sz w:val="28"/>
          <w:szCs w:val="28"/>
          <w:lang w:val="fr-CH"/>
        </w:rPr>
        <w:t>Évitez les appels téléphoniques inutiles pendant le délestage.</w:t>
      </w:r>
      <w:r w:rsidRPr="003854CD">
        <w:rPr>
          <w:rFonts w:ascii="Aptos" w:hAnsi="Aptos"/>
          <w:sz w:val="28"/>
          <w:szCs w:val="28"/>
          <w:lang w:val="fr-CH"/>
        </w:rPr>
        <w:t xml:space="preserve"> Vous évitez ainsi le risque d’une surcharge du réseau. Appelez le numéro d’appel d’urgence uniquement dans des cas d’urgence. Utilisez plutôt une radio à piles</w:t>
      </w:r>
      <w:r w:rsidR="008B5692" w:rsidRPr="003854CD">
        <w:rPr>
          <w:rFonts w:ascii="Aptos" w:hAnsi="Aptos"/>
          <w:sz w:val="28"/>
          <w:szCs w:val="28"/>
          <w:lang w:val="fr-CH"/>
        </w:rPr>
        <w:t xml:space="preserve"> </w:t>
      </w:r>
      <w:r w:rsidRPr="003854CD">
        <w:rPr>
          <w:rFonts w:ascii="Aptos" w:hAnsi="Aptos"/>
          <w:sz w:val="28"/>
          <w:szCs w:val="28"/>
          <w:lang w:val="fr-CH"/>
        </w:rPr>
        <w:t>(SRF) pour vous informer. Pour plus d’informa</w:t>
      </w:r>
      <w:r w:rsidR="00E768D5" w:rsidRPr="003854CD">
        <w:rPr>
          <w:rFonts w:ascii="Aptos" w:hAnsi="Aptos"/>
          <w:sz w:val="28"/>
          <w:szCs w:val="28"/>
          <w:lang w:val="fr-CH"/>
        </w:rPr>
        <w:t xml:space="preserve">tions, rendez-vous dans les points de </w:t>
      </w:r>
      <w:r w:rsidR="00812548" w:rsidRPr="003854CD">
        <w:rPr>
          <w:rFonts w:ascii="Aptos" w:hAnsi="Aptos"/>
          <w:sz w:val="28"/>
          <w:szCs w:val="28"/>
          <w:lang w:val="fr-CH"/>
        </w:rPr>
        <w:t>rencontre</w:t>
      </w:r>
      <w:r w:rsidR="00E768D5" w:rsidRPr="003854CD">
        <w:rPr>
          <w:rFonts w:ascii="Aptos" w:hAnsi="Aptos"/>
          <w:sz w:val="28"/>
          <w:szCs w:val="28"/>
          <w:lang w:val="fr-CH"/>
        </w:rPr>
        <w:t xml:space="preserve"> d’urgence</w:t>
      </w:r>
      <w:r w:rsidR="00812548" w:rsidRPr="003854CD">
        <w:rPr>
          <w:rFonts w:ascii="Aptos" w:hAnsi="Aptos"/>
          <w:sz w:val="28"/>
          <w:szCs w:val="28"/>
          <w:lang w:val="fr-CH"/>
        </w:rPr>
        <w:t xml:space="preserve"> de votre commune.</w:t>
      </w:r>
      <w:r w:rsidR="00BD2676" w:rsidRPr="003854CD">
        <w:rPr>
          <w:rFonts w:ascii="Aptos" w:hAnsi="Aptos"/>
          <w:sz w:val="28"/>
          <w:szCs w:val="28"/>
          <w:lang w:val="fr-CH"/>
        </w:rPr>
        <w:br w:type="page"/>
      </w:r>
    </w:p>
    <w:p w14:paraId="6C35D622" w14:textId="584258DA" w:rsidR="00BD2676" w:rsidRDefault="00BD2676" w:rsidP="0091648C">
      <w:pPr>
        <w:spacing w:after="0" w:line="240" w:lineRule="auto"/>
        <w:rPr>
          <w:rFonts w:ascii="Aptos" w:hAnsi="Aptos"/>
          <w:sz w:val="96"/>
          <w:szCs w:val="96"/>
          <w:lang w:val="fr-CH"/>
        </w:rPr>
      </w:pPr>
      <w:r w:rsidRPr="00812548">
        <w:rPr>
          <w:rFonts w:ascii="Aptos" w:hAnsi="Aptos"/>
          <w:sz w:val="72"/>
          <w:szCs w:val="72"/>
          <w:lang w:val="fr-CH"/>
        </w:rPr>
        <w:t>À quoi dois-je veiller pendant le délestage</w:t>
      </w:r>
      <w:r w:rsidR="00812548">
        <w:rPr>
          <w:rFonts w:ascii="Aptos" w:hAnsi="Aptos"/>
          <w:sz w:val="72"/>
          <w:szCs w:val="72"/>
          <w:lang w:val="fr-CH"/>
        </w:rPr>
        <w:t xml:space="preserve"> </w:t>
      </w:r>
      <w:r w:rsidRPr="00812548">
        <w:rPr>
          <w:rFonts w:ascii="Aptos" w:hAnsi="Aptos"/>
          <w:sz w:val="72"/>
          <w:szCs w:val="72"/>
          <w:lang w:val="fr-CH"/>
        </w:rPr>
        <w:t>?</w:t>
      </w:r>
    </w:p>
    <w:p w14:paraId="7A2921D3" w14:textId="77777777" w:rsidR="001D10AF" w:rsidRDefault="001D10AF" w:rsidP="0091648C">
      <w:pPr>
        <w:spacing w:after="0" w:line="240" w:lineRule="auto"/>
        <w:rPr>
          <w:rFonts w:ascii="Aptos" w:hAnsi="Aptos"/>
          <w:sz w:val="36"/>
          <w:szCs w:val="36"/>
          <w:lang w:val="fr-CH"/>
        </w:rPr>
      </w:pPr>
    </w:p>
    <w:p w14:paraId="07022B52" w14:textId="5E90F58E" w:rsidR="00BD2676" w:rsidRPr="00CC46C7" w:rsidRDefault="00BD2676" w:rsidP="0091648C">
      <w:pPr>
        <w:spacing w:after="0" w:line="240" w:lineRule="auto"/>
        <w:rPr>
          <w:rFonts w:ascii="Aptos" w:hAnsi="Aptos"/>
          <w:sz w:val="36"/>
          <w:szCs w:val="36"/>
          <w:lang w:val="fr-CH"/>
        </w:rPr>
      </w:pPr>
      <w:r w:rsidRPr="00CC46C7">
        <w:rPr>
          <w:rFonts w:ascii="Aptos" w:hAnsi="Aptos"/>
          <w:sz w:val="36"/>
          <w:szCs w:val="36"/>
          <w:lang w:val="fr-CH"/>
        </w:rPr>
        <w:t xml:space="preserve">Domicile </w:t>
      </w:r>
    </w:p>
    <w:p w14:paraId="2734593F" w14:textId="77777777" w:rsidR="003854CD" w:rsidRDefault="003854CD" w:rsidP="0091648C">
      <w:pPr>
        <w:spacing w:after="0" w:line="240" w:lineRule="auto"/>
        <w:rPr>
          <w:rFonts w:ascii="Aptos" w:hAnsi="Aptos"/>
          <w:b/>
          <w:bCs/>
          <w:sz w:val="28"/>
          <w:szCs w:val="28"/>
          <w:lang w:val="fr-CH"/>
        </w:rPr>
      </w:pPr>
    </w:p>
    <w:p w14:paraId="5CD560B6" w14:textId="4797D788" w:rsidR="00812548" w:rsidRPr="00812548" w:rsidRDefault="00BD2676" w:rsidP="0091648C">
      <w:pPr>
        <w:spacing w:after="0" w:line="240" w:lineRule="auto"/>
        <w:rPr>
          <w:rFonts w:ascii="Aptos" w:hAnsi="Aptos"/>
          <w:b/>
          <w:bCs/>
          <w:sz w:val="28"/>
          <w:szCs w:val="28"/>
          <w:lang w:val="fr-CH"/>
        </w:rPr>
      </w:pPr>
      <w:r w:rsidRPr="00812548">
        <w:rPr>
          <w:rFonts w:ascii="Aptos" w:hAnsi="Aptos"/>
          <w:b/>
          <w:bCs/>
          <w:sz w:val="28"/>
          <w:szCs w:val="28"/>
          <w:lang w:val="fr-CH"/>
        </w:rPr>
        <w:t>Mes aliments restent-ils frais dans le réfrigérateur et/ou dans le congélateur</w:t>
      </w:r>
      <w:r w:rsidR="00812548" w:rsidRPr="00812548">
        <w:rPr>
          <w:rFonts w:ascii="Aptos" w:hAnsi="Aptos"/>
          <w:b/>
          <w:bCs/>
          <w:sz w:val="28"/>
          <w:szCs w:val="28"/>
          <w:lang w:val="fr-CH"/>
        </w:rPr>
        <w:t xml:space="preserve"> </w:t>
      </w:r>
      <w:r w:rsidRPr="00812548">
        <w:rPr>
          <w:rFonts w:ascii="Aptos" w:hAnsi="Aptos"/>
          <w:b/>
          <w:bCs/>
          <w:sz w:val="28"/>
          <w:szCs w:val="28"/>
          <w:lang w:val="fr-CH"/>
        </w:rPr>
        <w:t xml:space="preserve">? </w:t>
      </w:r>
    </w:p>
    <w:p w14:paraId="502C226F" w14:textId="3AF4CFD1"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Pendant le délestage, évitez d’ouvrir les réfrigérateurs et les congélateurs</w:t>
      </w:r>
      <w:r w:rsidR="00812548">
        <w:rPr>
          <w:rFonts w:ascii="Aptos" w:hAnsi="Aptos"/>
          <w:sz w:val="28"/>
          <w:szCs w:val="28"/>
          <w:lang w:val="fr-CH"/>
        </w:rPr>
        <w:t xml:space="preserve"> </w:t>
      </w:r>
      <w:r w:rsidRPr="00BD2676">
        <w:rPr>
          <w:rFonts w:ascii="Aptos" w:hAnsi="Aptos"/>
          <w:sz w:val="28"/>
          <w:szCs w:val="28"/>
          <w:lang w:val="fr-CH"/>
        </w:rPr>
        <w:t xml:space="preserve">! Les aliments restent froids ou congelés pendant plusieurs heures, même si l’appareil n’est pas alimenté en électricité. </w:t>
      </w:r>
    </w:p>
    <w:p w14:paraId="3D72DE17" w14:textId="77777777" w:rsidR="00BD2676" w:rsidRDefault="00BD2676" w:rsidP="0091648C">
      <w:pPr>
        <w:spacing w:after="0" w:line="240" w:lineRule="auto"/>
        <w:rPr>
          <w:rFonts w:ascii="Aptos" w:hAnsi="Aptos"/>
          <w:sz w:val="28"/>
          <w:szCs w:val="28"/>
          <w:lang w:val="fr-CH"/>
        </w:rPr>
      </w:pPr>
    </w:p>
    <w:p w14:paraId="7BB569EB" w14:textId="0A7D73DA" w:rsidR="00812548" w:rsidRPr="00812548" w:rsidRDefault="00BD2676" w:rsidP="0091648C">
      <w:pPr>
        <w:spacing w:after="0" w:line="240" w:lineRule="auto"/>
        <w:rPr>
          <w:rFonts w:ascii="Aptos" w:hAnsi="Aptos"/>
          <w:b/>
          <w:bCs/>
          <w:sz w:val="28"/>
          <w:szCs w:val="28"/>
          <w:lang w:val="fr-CH"/>
        </w:rPr>
      </w:pPr>
      <w:r w:rsidRPr="00812548">
        <w:rPr>
          <w:rFonts w:ascii="Aptos" w:hAnsi="Aptos"/>
          <w:b/>
          <w:bCs/>
          <w:sz w:val="28"/>
          <w:szCs w:val="28"/>
          <w:lang w:val="fr-CH"/>
        </w:rPr>
        <w:t>Aurai-je de l’eau potable pendant le délestage</w:t>
      </w:r>
      <w:r w:rsidR="00812548" w:rsidRPr="00812548">
        <w:rPr>
          <w:rFonts w:ascii="Aptos" w:hAnsi="Aptos"/>
          <w:b/>
          <w:bCs/>
          <w:sz w:val="28"/>
          <w:szCs w:val="28"/>
          <w:lang w:val="fr-CH"/>
        </w:rPr>
        <w:t xml:space="preserve"> </w:t>
      </w:r>
      <w:r w:rsidRPr="00812548">
        <w:rPr>
          <w:rFonts w:ascii="Aptos" w:hAnsi="Aptos"/>
          <w:b/>
          <w:bCs/>
          <w:sz w:val="28"/>
          <w:szCs w:val="28"/>
          <w:lang w:val="fr-CH"/>
        </w:rPr>
        <w:t>?</w:t>
      </w:r>
    </w:p>
    <w:p w14:paraId="5C11A6E8" w14:textId="7EAA4EC8"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En principe, l’approvisionnement en eau potable devrait être assuré. Dans de nombreux endroits, l’approvisionnement en eau potable nécessite toutefois des pompes électriques –</w:t>
      </w:r>
      <w:r w:rsidR="004A22B4">
        <w:rPr>
          <w:rFonts w:ascii="Aptos" w:hAnsi="Aptos"/>
          <w:sz w:val="28"/>
          <w:szCs w:val="28"/>
          <w:lang w:val="fr-CH"/>
        </w:rPr>
        <w:t xml:space="preserve"> </w:t>
      </w:r>
      <w:r w:rsidRPr="00BD2676">
        <w:rPr>
          <w:rFonts w:ascii="Aptos" w:hAnsi="Aptos"/>
          <w:sz w:val="28"/>
          <w:szCs w:val="28"/>
          <w:lang w:val="fr-CH"/>
        </w:rPr>
        <w:t>pendant un délestage, celles-ci devraient être alimentées par des générateurs de secours. L’approvisionnement en eau potable pourrait donc également être interrompu. Respectez la recommandation concernant les rations d’urgence (9</w:t>
      </w:r>
      <w:r>
        <w:rPr>
          <w:rFonts w:ascii="Aptos" w:hAnsi="Aptos"/>
          <w:sz w:val="28"/>
          <w:szCs w:val="28"/>
          <w:lang w:val="fr-CH"/>
        </w:rPr>
        <w:t xml:space="preserve"> </w:t>
      </w:r>
      <w:r w:rsidRPr="00BD2676">
        <w:rPr>
          <w:rFonts w:ascii="Aptos" w:hAnsi="Aptos"/>
          <w:sz w:val="28"/>
          <w:szCs w:val="28"/>
          <w:lang w:val="fr-CH"/>
        </w:rPr>
        <w:t xml:space="preserve">litres d’eau potable par personne et par semaine) et utilisez l’eau avec parcimonie. </w:t>
      </w:r>
    </w:p>
    <w:p w14:paraId="37C8381B" w14:textId="77777777" w:rsidR="00BD2676" w:rsidRDefault="00BD2676" w:rsidP="0091648C">
      <w:pPr>
        <w:spacing w:after="0" w:line="240" w:lineRule="auto"/>
        <w:rPr>
          <w:rFonts w:ascii="Aptos" w:hAnsi="Aptos"/>
          <w:sz w:val="28"/>
          <w:szCs w:val="28"/>
          <w:lang w:val="fr-CH"/>
        </w:rPr>
      </w:pPr>
    </w:p>
    <w:p w14:paraId="7FD1F375" w14:textId="27941A28" w:rsidR="00812548" w:rsidRPr="00812548" w:rsidRDefault="00BD2676" w:rsidP="0091648C">
      <w:pPr>
        <w:spacing w:after="0" w:line="240" w:lineRule="auto"/>
        <w:rPr>
          <w:rFonts w:ascii="Aptos" w:hAnsi="Aptos"/>
          <w:b/>
          <w:bCs/>
          <w:sz w:val="28"/>
          <w:szCs w:val="28"/>
          <w:lang w:val="fr-CH"/>
        </w:rPr>
      </w:pPr>
      <w:r w:rsidRPr="00812548">
        <w:rPr>
          <w:rFonts w:ascii="Aptos" w:hAnsi="Aptos"/>
          <w:b/>
          <w:bCs/>
          <w:sz w:val="28"/>
          <w:szCs w:val="28"/>
          <w:lang w:val="fr-CH"/>
        </w:rPr>
        <w:t>Les systèmes d’évacuation des eaux usées fonctionnent-ils pendant le délestage</w:t>
      </w:r>
      <w:r w:rsidR="00812548" w:rsidRPr="00812548">
        <w:rPr>
          <w:rFonts w:ascii="Aptos" w:hAnsi="Aptos"/>
          <w:b/>
          <w:bCs/>
          <w:sz w:val="28"/>
          <w:szCs w:val="28"/>
          <w:lang w:val="fr-CH"/>
        </w:rPr>
        <w:t xml:space="preserve"> </w:t>
      </w:r>
      <w:r w:rsidRPr="00812548">
        <w:rPr>
          <w:rFonts w:ascii="Aptos" w:hAnsi="Aptos"/>
          <w:b/>
          <w:bCs/>
          <w:sz w:val="28"/>
          <w:szCs w:val="28"/>
          <w:lang w:val="fr-CH"/>
        </w:rPr>
        <w:t>?</w:t>
      </w:r>
    </w:p>
    <w:p w14:paraId="59768818" w14:textId="1F75A89B"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L’électricité est nécessaire pour assainir les eaux usées. Par conséquent, un nettoyage continu des eaux usées ne peut être garanti. Produisez donc le moins d’eaux usées possible. La chasse d’eau fonctionne avec la pression de l’eau et tant que l’approvisionnement en eau potable est garanti. </w:t>
      </w:r>
    </w:p>
    <w:p w14:paraId="1B40DD73" w14:textId="77777777" w:rsidR="00BD2676" w:rsidRDefault="00BD2676" w:rsidP="0091648C">
      <w:pPr>
        <w:spacing w:after="0" w:line="240" w:lineRule="auto"/>
        <w:rPr>
          <w:rFonts w:ascii="Aptos" w:hAnsi="Aptos"/>
          <w:sz w:val="28"/>
          <w:szCs w:val="28"/>
          <w:lang w:val="fr-CH"/>
        </w:rPr>
      </w:pPr>
    </w:p>
    <w:p w14:paraId="33FBF334" w14:textId="77777777" w:rsidR="006451E1" w:rsidRDefault="00BD2676" w:rsidP="0091648C">
      <w:pPr>
        <w:spacing w:after="0" w:line="240" w:lineRule="auto"/>
        <w:rPr>
          <w:rFonts w:ascii="Aptos" w:hAnsi="Aptos"/>
          <w:sz w:val="28"/>
          <w:szCs w:val="28"/>
          <w:lang w:val="fr-CH"/>
        </w:rPr>
      </w:pPr>
      <w:r w:rsidRPr="006451E1">
        <w:rPr>
          <w:rFonts w:ascii="Aptos" w:hAnsi="Aptos"/>
          <w:b/>
          <w:bCs/>
          <w:sz w:val="28"/>
          <w:szCs w:val="28"/>
          <w:lang w:val="fr-CH"/>
        </w:rPr>
        <w:t>Pendant le délestage, mon chauffage continuera-t-il de fonctionner</w:t>
      </w:r>
      <w:r w:rsidR="006451E1" w:rsidRPr="006451E1">
        <w:rPr>
          <w:rFonts w:ascii="Aptos" w:hAnsi="Aptos"/>
          <w:b/>
          <w:bCs/>
          <w:sz w:val="28"/>
          <w:szCs w:val="28"/>
          <w:lang w:val="fr-CH"/>
        </w:rPr>
        <w:t xml:space="preserve"> </w:t>
      </w:r>
      <w:r w:rsidRPr="006451E1">
        <w:rPr>
          <w:rFonts w:ascii="Aptos" w:hAnsi="Aptos"/>
          <w:b/>
          <w:bCs/>
          <w:sz w:val="28"/>
          <w:szCs w:val="28"/>
          <w:lang w:val="fr-CH"/>
        </w:rPr>
        <w:t>?</w:t>
      </w:r>
    </w:p>
    <w:p w14:paraId="1123A84F" w14:textId="70386BCC"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Non seulement les chauffages électriques, mais aussi les chauffages au gaz et au fioul, les pompes à chaleur ainsi que les réseaux de chauffage urbain dépendent de l’électricité. Le chauffage ne fonctionne donc plus en cas de délestage.</w:t>
      </w:r>
    </w:p>
    <w:p w14:paraId="277D3124" w14:textId="77777777" w:rsidR="00FB036A" w:rsidRDefault="00FB036A" w:rsidP="0091648C">
      <w:pPr>
        <w:spacing w:after="0" w:line="240" w:lineRule="auto"/>
        <w:rPr>
          <w:rFonts w:ascii="Aptos" w:hAnsi="Aptos"/>
          <w:sz w:val="28"/>
          <w:szCs w:val="28"/>
          <w:lang w:val="fr-CH"/>
        </w:rPr>
      </w:pPr>
    </w:p>
    <w:p w14:paraId="48B0DCA1" w14:textId="77777777" w:rsidR="008F2950" w:rsidRDefault="008F2950" w:rsidP="0091648C">
      <w:pPr>
        <w:spacing w:after="0" w:line="240" w:lineRule="auto"/>
        <w:rPr>
          <w:rFonts w:ascii="Aptos" w:hAnsi="Aptos"/>
          <w:sz w:val="28"/>
          <w:szCs w:val="28"/>
          <w:lang w:val="fr-CH"/>
        </w:rPr>
      </w:pPr>
    </w:p>
    <w:p w14:paraId="3B5D93AD" w14:textId="77777777" w:rsidR="008F2950" w:rsidRDefault="008F2950" w:rsidP="0091648C">
      <w:pPr>
        <w:spacing w:after="0" w:line="240" w:lineRule="auto"/>
        <w:rPr>
          <w:rFonts w:ascii="Aptos" w:hAnsi="Aptos"/>
          <w:sz w:val="28"/>
          <w:szCs w:val="28"/>
          <w:lang w:val="fr-CH"/>
        </w:rPr>
      </w:pPr>
    </w:p>
    <w:p w14:paraId="15A3ED03" w14:textId="77777777" w:rsidR="008F2950" w:rsidRDefault="008F2950" w:rsidP="0091648C">
      <w:pPr>
        <w:spacing w:after="0" w:line="240" w:lineRule="auto"/>
        <w:rPr>
          <w:rFonts w:ascii="Aptos" w:hAnsi="Aptos"/>
          <w:sz w:val="28"/>
          <w:szCs w:val="28"/>
          <w:lang w:val="fr-CH"/>
        </w:rPr>
      </w:pPr>
    </w:p>
    <w:p w14:paraId="5DBA57CC" w14:textId="0FF719C2" w:rsidR="00BD2676" w:rsidRPr="00FB036A" w:rsidRDefault="00BD2676" w:rsidP="0091648C">
      <w:pPr>
        <w:spacing w:after="0" w:line="240" w:lineRule="auto"/>
        <w:rPr>
          <w:rFonts w:ascii="Aptos" w:hAnsi="Aptos"/>
          <w:b/>
          <w:bCs/>
          <w:sz w:val="28"/>
          <w:szCs w:val="28"/>
          <w:lang w:val="fr-CH"/>
        </w:rPr>
      </w:pPr>
      <w:r w:rsidRPr="00FB036A">
        <w:rPr>
          <w:rFonts w:ascii="Aptos" w:hAnsi="Aptos"/>
          <w:b/>
          <w:bCs/>
          <w:sz w:val="28"/>
          <w:szCs w:val="28"/>
          <w:lang w:val="fr-CH"/>
        </w:rPr>
        <w:t>Comment faire en sorte que mon logement reste chaud</w:t>
      </w:r>
      <w:r w:rsidR="00FB036A" w:rsidRPr="00FB036A">
        <w:rPr>
          <w:rFonts w:ascii="Aptos" w:hAnsi="Aptos"/>
          <w:b/>
          <w:bCs/>
          <w:sz w:val="28"/>
          <w:szCs w:val="28"/>
          <w:lang w:val="fr-CH"/>
        </w:rPr>
        <w:t xml:space="preserve"> </w:t>
      </w:r>
      <w:r w:rsidRPr="00FB036A">
        <w:rPr>
          <w:rFonts w:ascii="Aptos" w:hAnsi="Aptos"/>
          <w:b/>
          <w:bCs/>
          <w:sz w:val="28"/>
          <w:szCs w:val="28"/>
          <w:lang w:val="fr-CH"/>
        </w:rPr>
        <w:t xml:space="preserve">? </w:t>
      </w:r>
    </w:p>
    <w:p w14:paraId="3FEE928B" w14:textId="77777777"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Aérez le moins possible pendant la coupure de courant. Fermez les portes des pièces. La nuit, fermez les volets roulants et les fenêtres. Portez des vêtements chauds. </w:t>
      </w:r>
    </w:p>
    <w:p w14:paraId="2A2511F6" w14:textId="77777777" w:rsidR="003854CD" w:rsidRDefault="003854CD" w:rsidP="0091648C">
      <w:pPr>
        <w:spacing w:after="0" w:line="240" w:lineRule="auto"/>
        <w:rPr>
          <w:rFonts w:ascii="Aptos" w:hAnsi="Aptos"/>
          <w:sz w:val="28"/>
          <w:szCs w:val="28"/>
          <w:lang w:val="fr-CH"/>
        </w:rPr>
      </w:pPr>
    </w:p>
    <w:p w14:paraId="698E9151" w14:textId="77777777" w:rsidR="00FB036A" w:rsidRDefault="00BD2676" w:rsidP="0091648C">
      <w:pPr>
        <w:spacing w:after="0" w:line="240" w:lineRule="auto"/>
        <w:rPr>
          <w:rFonts w:ascii="Aptos" w:hAnsi="Aptos"/>
          <w:sz w:val="28"/>
          <w:szCs w:val="28"/>
          <w:lang w:val="fr-CH"/>
        </w:rPr>
      </w:pPr>
      <w:r w:rsidRPr="00FB036A">
        <w:rPr>
          <w:rFonts w:ascii="Aptos" w:hAnsi="Aptos"/>
          <w:b/>
          <w:bCs/>
          <w:sz w:val="28"/>
          <w:szCs w:val="28"/>
          <w:lang w:val="fr-CH"/>
        </w:rPr>
        <w:t>Mon installation photovoltaïque fonctionne-t-elle si l’électricité ne circule plus</w:t>
      </w:r>
      <w:r w:rsidR="00FB036A" w:rsidRPr="00FB036A">
        <w:rPr>
          <w:rFonts w:ascii="Aptos" w:hAnsi="Aptos"/>
          <w:b/>
          <w:bCs/>
          <w:sz w:val="28"/>
          <w:szCs w:val="28"/>
          <w:lang w:val="fr-CH"/>
        </w:rPr>
        <w:t xml:space="preserve"> </w:t>
      </w:r>
      <w:r w:rsidRPr="00FB036A">
        <w:rPr>
          <w:rFonts w:ascii="Aptos" w:hAnsi="Aptos"/>
          <w:b/>
          <w:bCs/>
          <w:sz w:val="28"/>
          <w:szCs w:val="28"/>
          <w:lang w:val="fr-CH"/>
        </w:rPr>
        <w:t>?</w:t>
      </w:r>
      <w:r w:rsidRPr="00BD2676">
        <w:rPr>
          <w:rFonts w:ascii="Aptos" w:hAnsi="Aptos"/>
          <w:sz w:val="28"/>
          <w:szCs w:val="28"/>
          <w:lang w:val="fr-CH"/>
        </w:rPr>
        <w:t xml:space="preserve"> </w:t>
      </w:r>
    </w:p>
    <w:p w14:paraId="39AEBC9F" w14:textId="21A59D41"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Non, sauf si vous disposez d’une solution autonome. </w:t>
      </w:r>
    </w:p>
    <w:p w14:paraId="7A429E09" w14:textId="77777777" w:rsidR="00FB036A" w:rsidRDefault="00FB036A" w:rsidP="0091648C">
      <w:pPr>
        <w:spacing w:after="0" w:line="240" w:lineRule="auto"/>
        <w:rPr>
          <w:rFonts w:ascii="Aptos" w:hAnsi="Aptos"/>
          <w:sz w:val="28"/>
          <w:szCs w:val="28"/>
          <w:lang w:val="fr-CH"/>
        </w:rPr>
      </w:pPr>
    </w:p>
    <w:p w14:paraId="0889A6F0" w14:textId="77777777" w:rsidR="00283335" w:rsidRPr="00283335" w:rsidRDefault="00BD2676" w:rsidP="0091648C">
      <w:pPr>
        <w:spacing w:after="0" w:line="240" w:lineRule="auto"/>
        <w:rPr>
          <w:rFonts w:ascii="Aptos" w:hAnsi="Aptos"/>
          <w:b/>
          <w:bCs/>
          <w:sz w:val="28"/>
          <w:szCs w:val="28"/>
          <w:lang w:val="fr-CH"/>
        </w:rPr>
      </w:pPr>
      <w:r w:rsidRPr="00283335">
        <w:rPr>
          <w:rFonts w:ascii="Aptos" w:hAnsi="Aptos"/>
          <w:b/>
          <w:bCs/>
          <w:sz w:val="28"/>
          <w:szCs w:val="28"/>
          <w:lang w:val="fr-CH"/>
        </w:rPr>
        <w:t>Qu’est-ce que je ne peux plus faire</w:t>
      </w:r>
      <w:r w:rsidR="00283335" w:rsidRPr="00283335">
        <w:rPr>
          <w:rFonts w:ascii="Aptos" w:hAnsi="Aptos"/>
          <w:b/>
          <w:bCs/>
          <w:sz w:val="28"/>
          <w:szCs w:val="28"/>
          <w:lang w:val="fr-CH"/>
        </w:rPr>
        <w:t xml:space="preserve"> </w:t>
      </w:r>
      <w:r w:rsidRPr="00283335">
        <w:rPr>
          <w:rFonts w:ascii="Aptos" w:hAnsi="Aptos"/>
          <w:b/>
          <w:bCs/>
          <w:sz w:val="28"/>
          <w:szCs w:val="28"/>
          <w:lang w:val="fr-CH"/>
        </w:rPr>
        <w:t xml:space="preserve">? </w:t>
      </w:r>
    </w:p>
    <w:p w14:paraId="74FD7ED3" w14:textId="3F0A486F" w:rsidR="00BD2676" w:rsidRPr="00283335" w:rsidRDefault="00BD2676" w:rsidP="0091648C">
      <w:pPr>
        <w:spacing w:after="0" w:line="240" w:lineRule="auto"/>
        <w:rPr>
          <w:rFonts w:ascii="Aptos" w:hAnsi="Aptos"/>
          <w:b/>
          <w:bCs/>
          <w:sz w:val="28"/>
          <w:szCs w:val="28"/>
          <w:lang w:val="fr-CH"/>
        </w:rPr>
      </w:pPr>
      <w:r w:rsidRPr="00283335">
        <w:rPr>
          <w:rFonts w:ascii="Aptos" w:hAnsi="Aptos"/>
          <w:b/>
          <w:bCs/>
          <w:sz w:val="28"/>
          <w:szCs w:val="28"/>
          <w:lang w:val="fr-CH"/>
        </w:rPr>
        <w:t>À quoi dois-je faire attention</w:t>
      </w:r>
      <w:r w:rsidR="00283335" w:rsidRPr="00283335">
        <w:rPr>
          <w:rFonts w:ascii="Aptos" w:hAnsi="Aptos"/>
          <w:b/>
          <w:bCs/>
          <w:sz w:val="28"/>
          <w:szCs w:val="28"/>
          <w:lang w:val="fr-CH"/>
        </w:rPr>
        <w:t xml:space="preserve"> </w:t>
      </w:r>
      <w:r w:rsidRPr="00283335">
        <w:rPr>
          <w:rFonts w:ascii="Aptos" w:hAnsi="Aptos"/>
          <w:b/>
          <w:bCs/>
          <w:sz w:val="28"/>
          <w:szCs w:val="28"/>
          <w:lang w:val="fr-CH"/>
        </w:rPr>
        <w:t xml:space="preserve">? </w:t>
      </w:r>
    </w:p>
    <w:p w14:paraId="1D4C72A7" w14:textId="77777777" w:rsidR="00BD2676" w:rsidRPr="00496EA8" w:rsidRDefault="00BD2676" w:rsidP="0091648C">
      <w:pPr>
        <w:pStyle w:val="ListParagraph"/>
        <w:numPr>
          <w:ilvl w:val="0"/>
          <w:numId w:val="3"/>
        </w:numPr>
        <w:spacing w:after="0" w:line="240" w:lineRule="auto"/>
        <w:rPr>
          <w:rFonts w:ascii="Aptos" w:hAnsi="Aptos"/>
          <w:sz w:val="28"/>
          <w:szCs w:val="28"/>
          <w:lang w:val="fr-CH"/>
        </w:rPr>
      </w:pPr>
      <w:r w:rsidRPr="00496EA8">
        <w:rPr>
          <w:rFonts w:ascii="Aptos" w:hAnsi="Aptos"/>
          <w:sz w:val="28"/>
          <w:szCs w:val="28"/>
          <w:lang w:val="fr-CH"/>
        </w:rPr>
        <w:t xml:space="preserve">Évitez les ascenseurs. </w:t>
      </w:r>
    </w:p>
    <w:p w14:paraId="124FFD12" w14:textId="77777777" w:rsidR="00BD2676" w:rsidRPr="00496EA8" w:rsidRDefault="00BD2676" w:rsidP="0091648C">
      <w:pPr>
        <w:pStyle w:val="ListParagraph"/>
        <w:numPr>
          <w:ilvl w:val="0"/>
          <w:numId w:val="3"/>
        </w:numPr>
        <w:spacing w:after="0" w:line="240" w:lineRule="auto"/>
        <w:rPr>
          <w:rFonts w:ascii="Aptos" w:hAnsi="Aptos"/>
          <w:sz w:val="28"/>
          <w:szCs w:val="28"/>
          <w:lang w:val="fr-CH"/>
        </w:rPr>
      </w:pPr>
      <w:r w:rsidRPr="00496EA8">
        <w:rPr>
          <w:rFonts w:ascii="Aptos" w:hAnsi="Aptos"/>
          <w:sz w:val="28"/>
          <w:szCs w:val="28"/>
          <w:lang w:val="fr-CH"/>
        </w:rPr>
        <w:t xml:space="preserve">Si la porte du garage est électrique, il est préférable de laisser votre voiture à l’extérieur. </w:t>
      </w:r>
    </w:p>
    <w:p w14:paraId="6C5167C0" w14:textId="77777777" w:rsidR="00BD2676" w:rsidRPr="00496EA8" w:rsidRDefault="00BD2676" w:rsidP="0091648C">
      <w:pPr>
        <w:pStyle w:val="ListParagraph"/>
        <w:numPr>
          <w:ilvl w:val="0"/>
          <w:numId w:val="3"/>
        </w:numPr>
        <w:spacing w:after="0" w:line="240" w:lineRule="auto"/>
        <w:rPr>
          <w:rFonts w:ascii="Aptos" w:hAnsi="Aptos"/>
          <w:sz w:val="28"/>
          <w:szCs w:val="28"/>
          <w:lang w:val="fr-CH"/>
        </w:rPr>
      </w:pPr>
      <w:r w:rsidRPr="00496EA8">
        <w:rPr>
          <w:rFonts w:ascii="Aptos" w:hAnsi="Aptos"/>
          <w:sz w:val="28"/>
          <w:szCs w:val="28"/>
          <w:lang w:val="fr-CH"/>
        </w:rPr>
        <w:t xml:space="preserve">Remontez les stores électriques avant le délestage (pendant la journée). </w:t>
      </w:r>
    </w:p>
    <w:p w14:paraId="272419E9" w14:textId="49C3D7EC" w:rsidR="00283335" w:rsidRDefault="00BD2676" w:rsidP="0091648C">
      <w:pPr>
        <w:pStyle w:val="ListParagraph"/>
        <w:numPr>
          <w:ilvl w:val="0"/>
          <w:numId w:val="3"/>
        </w:numPr>
        <w:spacing w:after="0" w:line="240" w:lineRule="auto"/>
        <w:rPr>
          <w:rFonts w:ascii="Aptos" w:hAnsi="Aptos"/>
          <w:sz w:val="28"/>
          <w:szCs w:val="28"/>
          <w:lang w:val="fr-CH"/>
        </w:rPr>
      </w:pPr>
      <w:r w:rsidRPr="00496EA8">
        <w:rPr>
          <w:rFonts w:ascii="Aptos" w:hAnsi="Aptos"/>
          <w:sz w:val="28"/>
          <w:szCs w:val="28"/>
          <w:lang w:val="fr-CH"/>
        </w:rPr>
        <w:t xml:space="preserve">Réglez les portes électriques en mode manuel. </w:t>
      </w:r>
    </w:p>
    <w:p w14:paraId="0E93A84F" w14:textId="77777777" w:rsidR="003854CD" w:rsidRDefault="003854CD" w:rsidP="0091648C">
      <w:pPr>
        <w:spacing w:after="0" w:line="240" w:lineRule="auto"/>
        <w:rPr>
          <w:rFonts w:ascii="Aptos" w:hAnsi="Aptos"/>
          <w:sz w:val="28"/>
          <w:szCs w:val="28"/>
          <w:lang w:val="fr-CH"/>
        </w:rPr>
      </w:pPr>
    </w:p>
    <w:p w14:paraId="635406D2" w14:textId="77777777" w:rsidR="003854CD" w:rsidRDefault="003854CD" w:rsidP="0091648C">
      <w:pPr>
        <w:spacing w:after="0" w:line="240" w:lineRule="auto"/>
        <w:rPr>
          <w:rFonts w:ascii="Aptos" w:hAnsi="Aptos"/>
          <w:sz w:val="28"/>
          <w:szCs w:val="28"/>
          <w:lang w:val="fr-CH"/>
        </w:rPr>
      </w:pPr>
    </w:p>
    <w:p w14:paraId="7A0BA6C6" w14:textId="51AC8AC2" w:rsidR="00BD2676" w:rsidRDefault="00BD2676" w:rsidP="0091648C">
      <w:pPr>
        <w:spacing w:after="0" w:line="240" w:lineRule="auto"/>
        <w:rPr>
          <w:rFonts w:ascii="Aptos" w:hAnsi="Aptos"/>
          <w:sz w:val="36"/>
          <w:szCs w:val="36"/>
          <w:lang w:val="fr-CH"/>
        </w:rPr>
      </w:pPr>
      <w:r w:rsidRPr="00BD2676">
        <w:rPr>
          <w:rFonts w:ascii="Aptos" w:hAnsi="Aptos"/>
          <w:sz w:val="36"/>
          <w:szCs w:val="36"/>
          <w:lang w:val="fr-CH"/>
        </w:rPr>
        <w:t xml:space="preserve">Réseau téléphonique et réseau mobile </w:t>
      </w:r>
    </w:p>
    <w:p w14:paraId="2669EEC5" w14:textId="77777777" w:rsidR="00CF6037" w:rsidRPr="00CF6037" w:rsidRDefault="00CF6037" w:rsidP="0091648C">
      <w:pPr>
        <w:spacing w:after="0" w:line="240" w:lineRule="auto"/>
        <w:rPr>
          <w:rFonts w:ascii="Aptos" w:hAnsi="Aptos"/>
          <w:sz w:val="32"/>
          <w:szCs w:val="32"/>
          <w:lang w:val="fr-CH"/>
        </w:rPr>
      </w:pPr>
    </w:p>
    <w:p w14:paraId="5D8F2A48" w14:textId="6FE2D480" w:rsidR="00BD2676" w:rsidRPr="00CF6037" w:rsidRDefault="00BD2676" w:rsidP="0091648C">
      <w:pPr>
        <w:spacing w:after="0" w:line="240" w:lineRule="auto"/>
        <w:rPr>
          <w:rFonts w:ascii="Aptos" w:hAnsi="Aptos"/>
          <w:b/>
          <w:bCs/>
          <w:sz w:val="28"/>
          <w:szCs w:val="28"/>
          <w:lang w:val="fr-CH"/>
        </w:rPr>
      </w:pPr>
      <w:r w:rsidRPr="00CF6037">
        <w:rPr>
          <w:rFonts w:ascii="Aptos" w:hAnsi="Aptos"/>
          <w:b/>
          <w:bCs/>
          <w:sz w:val="28"/>
          <w:szCs w:val="28"/>
          <w:lang w:val="fr-CH"/>
        </w:rPr>
        <w:t>Le réseau téléphonique et le réseau mobile continueront-ils de fonctionner</w:t>
      </w:r>
      <w:r w:rsidR="00CF6037" w:rsidRPr="00CF6037">
        <w:rPr>
          <w:rFonts w:ascii="Aptos" w:hAnsi="Aptos"/>
          <w:b/>
          <w:bCs/>
          <w:sz w:val="28"/>
          <w:szCs w:val="28"/>
          <w:lang w:val="fr-CH"/>
        </w:rPr>
        <w:t xml:space="preserve"> </w:t>
      </w:r>
      <w:r w:rsidRPr="00CF6037">
        <w:rPr>
          <w:rFonts w:ascii="Aptos" w:hAnsi="Aptos"/>
          <w:b/>
          <w:bCs/>
          <w:sz w:val="28"/>
          <w:szCs w:val="28"/>
          <w:lang w:val="fr-CH"/>
        </w:rPr>
        <w:t>?</w:t>
      </w:r>
    </w:p>
    <w:p w14:paraId="7453A310" w14:textId="2FED42A8"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Là où le courant circule, il sera en principe possible de téléphoner. Les stations émettrices des pylônes de téléphonie mobile sont équipées de batteries, ce qui permet aux installations de continuer à fonctionner pendant au moins une heure en cas de coupure de courant. Les points de jonction importants, où convergent les signaux de plusieurs pylônes de transmission, peuvent fonctionner jusqu’à quatre heures sans alimentation électrique. Les principaux centres de données sont également équipés de systèmes d’alimentation de secours pour remédier à cette situation. En cas de coupure de courant prolongée, le réseau téléphonique et le réseau mobile pourraient toutefois être interrompus. </w:t>
      </w:r>
    </w:p>
    <w:p w14:paraId="5F1683E0" w14:textId="217A228C" w:rsidR="00BD2676" w:rsidRDefault="00BD2676" w:rsidP="0091648C">
      <w:pPr>
        <w:spacing w:after="0" w:line="240" w:lineRule="auto"/>
        <w:rPr>
          <w:rFonts w:ascii="Aptos" w:hAnsi="Aptos"/>
          <w:sz w:val="28"/>
          <w:szCs w:val="28"/>
          <w:lang w:val="fr-CH"/>
        </w:rPr>
      </w:pPr>
    </w:p>
    <w:p w14:paraId="669EC277" w14:textId="658C0A82" w:rsidR="00BD2676" w:rsidRPr="004C20E7" w:rsidRDefault="00BD2676" w:rsidP="0091648C">
      <w:pPr>
        <w:spacing w:after="0" w:line="240" w:lineRule="auto"/>
        <w:rPr>
          <w:rFonts w:ascii="Aptos" w:hAnsi="Aptos"/>
          <w:b/>
          <w:bCs/>
          <w:sz w:val="28"/>
          <w:szCs w:val="28"/>
          <w:lang w:val="fr-CH"/>
        </w:rPr>
      </w:pPr>
      <w:r w:rsidRPr="004C20E7">
        <w:rPr>
          <w:rFonts w:ascii="Aptos" w:hAnsi="Aptos"/>
          <w:b/>
          <w:bCs/>
          <w:sz w:val="28"/>
          <w:szCs w:val="28"/>
          <w:lang w:val="fr-CH"/>
        </w:rPr>
        <w:t>Comment passer des appels d’urgence</w:t>
      </w:r>
      <w:r w:rsidR="004C20E7" w:rsidRPr="004C20E7">
        <w:rPr>
          <w:rFonts w:ascii="Aptos" w:hAnsi="Aptos"/>
          <w:b/>
          <w:bCs/>
          <w:sz w:val="28"/>
          <w:szCs w:val="28"/>
          <w:lang w:val="fr-CH"/>
        </w:rPr>
        <w:t xml:space="preserve"> </w:t>
      </w:r>
      <w:r w:rsidRPr="004C20E7">
        <w:rPr>
          <w:rFonts w:ascii="Aptos" w:hAnsi="Aptos"/>
          <w:b/>
          <w:bCs/>
          <w:sz w:val="28"/>
          <w:szCs w:val="28"/>
          <w:lang w:val="fr-CH"/>
        </w:rPr>
        <w:t xml:space="preserve">? </w:t>
      </w:r>
    </w:p>
    <w:p w14:paraId="48F94386" w14:textId="45D3A556"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Si le réseau mobile et le réseau téléphonique ne fonctionnent plus, rendez-vous sur un point de rencontre d’urgence. Pour connaître leur emplacement, adressez-vous à l’administration de votre commune/municipalité, consultez les présentoirs dans les quartiers ou le site www.pointderencontredurgence.ch. </w:t>
      </w:r>
    </w:p>
    <w:p w14:paraId="29D9C281" w14:textId="77777777" w:rsidR="00BD2676" w:rsidRDefault="00BD2676" w:rsidP="0091648C">
      <w:pPr>
        <w:spacing w:after="0" w:line="240" w:lineRule="auto"/>
        <w:rPr>
          <w:rFonts w:ascii="Aptos" w:hAnsi="Aptos"/>
          <w:sz w:val="28"/>
          <w:szCs w:val="28"/>
          <w:lang w:val="fr-CH"/>
        </w:rPr>
      </w:pPr>
    </w:p>
    <w:p w14:paraId="1DDF021C" w14:textId="0BADD464"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Sur le point de rencontre d’urgence, vous obtiendrez des informations sur la situation et vous pourrez passer des appels d’urgence aux services de secours. Vous pourrez savoir par le biais de la radio ou via </w:t>
      </w:r>
      <w:proofErr w:type="spellStart"/>
      <w:r w:rsidRPr="00BD2676">
        <w:rPr>
          <w:rFonts w:ascii="Aptos" w:hAnsi="Aptos"/>
          <w:sz w:val="28"/>
          <w:szCs w:val="28"/>
          <w:lang w:val="fr-CH"/>
        </w:rPr>
        <w:t>Alertswiss</w:t>
      </w:r>
      <w:proofErr w:type="spellEnd"/>
      <w:r w:rsidRPr="00BD2676">
        <w:rPr>
          <w:rFonts w:ascii="Aptos" w:hAnsi="Aptos"/>
          <w:sz w:val="28"/>
          <w:szCs w:val="28"/>
          <w:lang w:val="fr-CH"/>
        </w:rPr>
        <w:t xml:space="preserve"> (www.alert.swiss ou appli) à quel moment les points de rencontre d’urgence sont en service. Téléchargez l’application </w:t>
      </w:r>
      <w:proofErr w:type="spellStart"/>
      <w:r w:rsidRPr="00BD2676">
        <w:rPr>
          <w:rFonts w:ascii="Aptos" w:hAnsi="Aptos"/>
          <w:sz w:val="28"/>
          <w:szCs w:val="28"/>
          <w:lang w:val="fr-CH"/>
        </w:rPr>
        <w:t>Alertswiss</w:t>
      </w:r>
      <w:proofErr w:type="spellEnd"/>
      <w:r w:rsidRPr="00BD2676">
        <w:rPr>
          <w:rFonts w:ascii="Aptos" w:hAnsi="Aptos"/>
          <w:sz w:val="28"/>
          <w:szCs w:val="28"/>
          <w:lang w:val="fr-CH"/>
        </w:rPr>
        <w:t xml:space="preserve"> sur votre smartphone suffisamment tôt. </w:t>
      </w:r>
    </w:p>
    <w:p w14:paraId="54197E57" w14:textId="77777777" w:rsidR="00DC65B5" w:rsidRDefault="00DC65B5" w:rsidP="0091648C">
      <w:pPr>
        <w:spacing w:after="0" w:line="240" w:lineRule="auto"/>
        <w:rPr>
          <w:rFonts w:ascii="Aptos" w:hAnsi="Aptos"/>
          <w:sz w:val="28"/>
          <w:szCs w:val="28"/>
          <w:lang w:val="fr-CH"/>
        </w:rPr>
      </w:pPr>
    </w:p>
    <w:p w14:paraId="2D106ED5" w14:textId="77777777" w:rsidR="00594849" w:rsidRDefault="00594849" w:rsidP="0091648C">
      <w:pPr>
        <w:spacing w:after="0" w:line="240" w:lineRule="auto"/>
        <w:rPr>
          <w:rFonts w:ascii="Aptos" w:hAnsi="Aptos"/>
          <w:sz w:val="28"/>
          <w:szCs w:val="28"/>
          <w:lang w:val="fr-CH"/>
        </w:rPr>
      </w:pPr>
    </w:p>
    <w:p w14:paraId="23E593B5" w14:textId="25CBFE14" w:rsidR="00BD2676" w:rsidRPr="00BD2676" w:rsidRDefault="00BD2676" w:rsidP="0091648C">
      <w:pPr>
        <w:spacing w:after="0" w:line="240" w:lineRule="auto"/>
        <w:rPr>
          <w:rFonts w:ascii="Aptos" w:hAnsi="Aptos"/>
          <w:sz w:val="36"/>
          <w:szCs w:val="36"/>
          <w:lang w:val="fr-CH"/>
        </w:rPr>
      </w:pPr>
      <w:r w:rsidRPr="00BD2676">
        <w:rPr>
          <w:rFonts w:ascii="Aptos" w:hAnsi="Aptos"/>
          <w:sz w:val="36"/>
          <w:szCs w:val="36"/>
          <w:lang w:val="fr-CH"/>
        </w:rPr>
        <w:t xml:space="preserve">Informations </w:t>
      </w:r>
    </w:p>
    <w:p w14:paraId="3C47B3DD" w14:textId="77777777" w:rsidR="00BD2676" w:rsidRDefault="00BD2676" w:rsidP="0091648C">
      <w:pPr>
        <w:spacing w:after="0" w:line="240" w:lineRule="auto"/>
        <w:rPr>
          <w:rFonts w:ascii="Aptos" w:hAnsi="Aptos"/>
          <w:sz w:val="28"/>
          <w:szCs w:val="28"/>
          <w:lang w:val="fr-CH"/>
        </w:rPr>
      </w:pPr>
    </w:p>
    <w:p w14:paraId="3CBAFCF1" w14:textId="32885DFA" w:rsidR="00BD2676" w:rsidRPr="00594849" w:rsidRDefault="00BD2676" w:rsidP="0091648C">
      <w:pPr>
        <w:spacing w:after="0" w:line="240" w:lineRule="auto"/>
        <w:rPr>
          <w:rFonts w:ascii="Aptos" w:hAnsi="Aptos"/>
          <w:b/>
          <w:bCs/>
          <w:sz w:val="28"/>
          <w:szCs w:val="28"/>
          <w:lang w:val="fr-CH"/>
        </w:rPr>
      </w:pPr>
      <w:r w:rsidRPr="00594849">
        <w:rPr>
          <w:rFonts w:ascii="Aptos" w:hAnsi="Aptos"/>
          <w:b/>
          <w:bCs/>
          <w:sz w:val="28"/>
          <w:szCs w:val="28"/>
          <w:lang w:val="fr-CH"/>
        </w:rPr>
        <w:t>Quelle est la meilleure façon de s’informer</w:t>
      </w:r>
      <w:r w:rsidR="00594849">
        <w:rPr>
          <w:rFonts w:ascii="Aptos" w:hAnsi="Aptos"/>
          <w:b/>
          <w:bCs/>
          <w:sz w:val="28"/>
          <w:szCs w:val="28"/>
          <w:lang w:val="fr-CH"/>
        </w:rPr>
        <w:t xml:space="preserve"> </w:t>
      </w:r>
      <w:r w:rsidRPr="00594849">
        <w:rPr>
          <w:rFonts w:ascii="Aptos" w:hAnsi="Aptos"/>
          <w:b/>
          <w:bCs/>
          <w:sz w:val="28"/>
          <w:szCs w:val="28"/>
          <w:lang w:val="fr-CH"/>
        </w:rPr>
        <w:t>?</w:t>
      </w:r>
    </w:p>
    <w:p w14:paraId="7C8B861B" w14:textId="77777777"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Le meilleur moyen de s’informer est d’écouter la radio (SRF). Procurez-vous au préalable une radio à piles (ne pas oublier les piles de rechange), un autoradio ou une radio à manivelle. </w:t>
      </w:r>
    </w:p>
    <w:p w14:paraId="3A957876" w14:textId="77777777" w:rsidR="00BD2676" w:rsidRDefault="00BD2676" w:rsidP="0091648C">
      <w:pPr>
        <w:spacing w:after="0" w:line="240" w:lineRule="auto"/>
        <w:rPr>
          <w:rFonts w:ascii="Aptos" w:hAnsi="Aptos"/>
          <w:sz w:val="28"/>
          <w:szCs w:val="28"/>
          <w:lang w:val="fr-CH"/>
        </w:rPr>
      </w:pPr>
    </w:p>
    <w:p w14:paraId="2F6C2C90" w14:textId="623E9956" w:rsidR="00594849" w:rsidRDefault="00BD2676" w:rsidP="0091648C">
      <w:pPr>
        <w:spacing w:after="0" w:line="240" w:lineRule="auto"/>
        <w:rPr>
          <w:rFonts w:ascii="Aptos" w:hAnsi="Aptos"/>
          <w:sz w:val="28"/>
          <w:szCs w:val="28"/>
          <w:lang w:val="fr-CH"/>
        </w:rPr>
      </w:pPr>
      <w:r w:rsidRPr="00594849">
        <w:rPr>
          <w:rFonts w:ascii="Aptos" w:hAnsi="Aptos"/>
          <w:b/>
          <w:bCs/>
          <w:sz w:val="28"/>
          <w:szCs w:val="28"/>
          <w:lang w:val="fr-CH"/>
        </w:rPr>
        <w:t>Est-ce que je recevrai encore le courrier</w:t>
      </w:r>
      <w:r w:rsidR="007B2DD4">
        <w:rPr>
          <w:rFonts w:ascii="Aptos" w:hAnsi="Aptos"/>
          <w:b/>
          <w:bCs/>
          <w:sz w:val="28"/>
          <w:szCs w:val="28"/>
          <w:lang w:val="fr-CH"/>
        </w:rPr>
        <w:t xml:space="preserve"> </w:t>
      </w:r>
      <w:r w:rsidRPr="00594849">
        <w:rPr>
          <w:rFonts w:ascii="Aptos" w:hAnsi="Aptos"/>
          <w:b/>
          <w:bCs/>
          <w:sz w:val="28"/>
          <w:szCs w:val="28"/>
          <w:lang w:val="fr-CH"/>
        </w:rPr>
        <w:t>?</w:t>
      </w:r>
      <w:r w:rsidRPr="00BD2676">
        <w:rPr>
          <w:rFonts w:ascii="Aptos" w:hAnsi="Aptos"/>
          <w:sz w:val="28"/>
          <w:szCs w:val="28"/>
          <w:lang w:val="fr-CH"/>
        </w:rPr>
        <w:t xml:space="preserve"> </w:t>
      </w:r>
    </w:p>
    <w:p w14:paraId="7E78F468" w14:textId="348A0EF2"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Le système postal sera fortement touché par la pénurie d’électricité. Une distribution régulière du courrier ne pourra être garantie. Il faut donc s’attendre à des retards. </w:t>
      </w:r>
    </w:p>
    <w:p w14:paraId="58EDBD5C" w14:textId="77777777" w:rsidR="00BD2676" w:rsidRDefault="00BD2676" w:rsidP="0091648C">
      <w:pPr>
        <w:spacing w:after="0" w:line="240" w:lineRule="auto"/>
        <w:rPr>
          <w:rFonts w:ascii="Aptos" w:hAnsi="Aptos"/>
          <w:sz w:val="28"/>
          <w:szCs w:val="28"/>
          <w:lang w:val="fr-CH"/>
        </w:rPr>
      </w:pPr>
    </w:p>
    <w:p w14:paraId="723DB051" w14:textId="5EB3129B" w:rsidR="00BD2676" w:rsidRDefault="00BD2676" w:rsidP="0091648C">
      <w:pPr>
        <w:spacing w:after="0" w:line="240" w:lineRule="auto"/>
        <w:rPr>
          <w:rFonts w:ascii="Aptos" w:hAnsi="Aptos"/>
          <w:sz w:val="28"/>
          <w:szCs w:val="28"/>
          <w:lang w:val="fr-CH"/>
        </w:rPr>
      </w:pPr>
      <w:r w:rsidRPr="007B2DD4">
        <w:rPr>
          <w:rFonts w:ascii="Aptos" w:hAnsi="Aptos"/>
          <w:b/>
          <w:bCs/>
          <w:sz w:val="28"/>
          <w:szCs w:val="28"/>
          <w:lang w:val="fr-CH"/>
        </w:rPr>
        <w:t>Est-ce que je recevrai encore le journal</w:t>
      </w:r>
      <w:r w:rsidR="007B2DD4" w:rsidRPr="007B2DD4">
        <w:rPr>
          <w:rFonts w:ascii="Aptos" w:hAnsi="Aptos"/>
          <w:b/>
          <w:bCs/>
          <w:sz w:val="28"/>
          <w:szCs w:val="28"/>
          <w:lang w:val="fr-CH"/>
        </w:rPr>
        <w:t xml:space="preserve"> </w:t>
      </w:r>
      <w:r w:rsidRPr="007B2DD4">
        <w:rPr>
          <w:rFonts w:ascii="Aptos" w:hAnsi="Aptos"/>
          <w:b/>
          <w:bCs/>
          <w:sz w:val="28"/>
          <w:szCs w:val="28"/>
          <w:lang w:val="fr-CH"/>
        </w:rPr>
        <w:t>?</w:t>
      </w:r>
    </w:p>
    <w:p w14:paraId="449E0727" w14:textId="7D4D4176"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Compte tenu des défis logistiques et des restrictions du travail rédactionnel, la parution et la distribution de la presse écrite ne sont pas garanties.</w:t>
      </w:r>
    </w:p>
    <w:p w14:paraId="53D17262" w14:textId="77777777" w:rsidR="007B2DD4" w:rsidRDefault="007B2DD4" w:rsidP="0091648C">
      <w:pPr>
        <w:spacing w:after="0" w:line="240" w:lineRule="auto"/>
        <w:rPr>
          <w:rFonts w:ascii="Aptos" w:hAnsi="Aptos"/>
          <w:sz w:val="28"/>
          <w:szCs w:val="28"/>
          <w:lang w:val="fr-CH"/>
        </w:rPr>
      </w:pPr>
    </w:p>
    <w:p w14:paraId="12A42EDD" w14:textId="77777777" w:rsidR="003854CD" w:rsidRDefault="003854CD" w:rsidP="0091648C">
      <w:pPr>
        <w:spacing w:after="0" w:line="240" w:lineRule="auto"/>
        <w:rPr>
          <w:rFonts w:ascii="Aptos" w:hAnsi="Aptos"/>
          <w:sz w:val="28"/>
          <w:szCs w:val="28"/>
          <w:lang w:val="fr-CH"/>
        </w:rPr>
      </w:pPr>
    </w:p>
    <w:p w14:paraId="5984E38A" w14:textId="77777777" w:rsidR="00BD2676" w:rsidRPr="00BD2676" w:rsidRDefault="00BD2676" w:rsidP="0091648C">
      <w:pPr>
        <w:spacing w:after="0" w:line="240" w:lineRule="auto"/>
        <w:rPr>
          <w:rFonts w:ascii="Aptos" w:hAnsi="Aptos"/>
          <w:sz w:val="36"/>
          <w:szCs w:val="36"/>
          <w:lang w:val="fr-CH"/>
        </w:rPr>
      </w:pPr>
      <w:r w:rsidRPr="00BD2676">
        <w:rPr>
          <w:rFonts w:ascii="Aptos" w:hAnsi="Aptos"/>
          <w:sz w:val="36"/>
          <w:szCs w:val="36"/>
          <w:lang w:val="fr-CH"/>
        </w:rPr>
        <w:t xml:space="preserve">Soins médicaux et cas d’urgence </w:t>
      </w:r>
    </w:p>
    <w:p w14:paraId="343492A9" w14:textId="77777777" w:rsidR="00BD2676" w:rsidRDefault="00BD2676" w:rsidP="0091648C">
      <w:pPr>
        <w:spacing w:after="0" w:line="240" w:lineRule="auto"/>
        <w:rPr>
          <w:lang w:val="fr-CH"/>
        </w:rPr>
      </w:pPr>
    </w:p>
    <w:p w14:paraId="11F5C192" w14:textId="251DFC22" w:rsidR="00BD2676" w:rsidRPr="007B2DD4" w:rsidRDefault="00BD2676" w:rsidP="0091648C">
      <w:pPr>
        <w:spacing w:after="0" w:line="240" w:lineRule="auto"/>
        <w:rPr>
          <w:rFonts w:ascii="Aptos" w:hAnsi="Aptos"/>
          <w:b/>
          <w:bCs/>
          <w:sz w:val="28"/>
          <w:szCs w:val="28"/>
          <w:lang w:val="fr-CH"/>
        </w:rPr>
      </w:pPr>
      <w:r w:rsidRPr="007B2DD4">
        <w:rPr>
          <w:rFonts w:ascii="Aptos" w:hAnsi="Aptos"/>
          <w:b/>
          <w:bCs/>
          <w:sz w:val="28"/>
          <w:szCs w:val="28"/>
          <w:lang w:val="fr-CH"/>
        </w:rPr>
        <w:t>Quelles structures médicales et de soins resteront en place</w:t>
      </w:r>
      <w:r w:rsidR="007B2DD4">
        <w:rPr>
          <w:rFonts w:ascii="Aptos" w:hAnsi="Aptos"/>
          <w:b/>
          <w:bCs/>
          <w:sz w:val="28"/>
          <w:szCs w:val="28"/>
          <w:lang w:val="fr-CH"/>
        </w:rPr>
        <w:t xml:space="preserve"> </w:t>
      </w:r>
      <w:r w:rsidRPr="007B2DD4">
        <w:rPr>
          <w:rFonts w:ascii="Aptos" w:hAnsi="Aptos"/>
          <w:b/>
          <w:bCs/>
          <w:sz w:val="28"/>
          <w:szCs w:val="28"/>
          <w:lang w:val="fr-CH"/>
        </w:rPr>
        <w:t xml:space="preserve">? </w:t>
      </w:r>
    </w:p>
    <w:p w14:paraId="5CA68F83" w14:textId="77777777"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Les réseaux électriques destinés aux soins médicaux de base dans les hôpitaux seront exclus des délestages, dans la mesure où cela est techniquement possible, ou disposeront de solutions d’alimentation de secours. </w:t>
      </w:r>
    </w:p>
    <w:p w14:paraId="316DEDA6" w14:textId="77777777" w:rsidR="00BD2676" w:rsidRDefault="00BD2676" w:rsidP="0091648C">
      <w:pPr>
        <w:spacing w:after="0" w:line="240" w:lineRule="auto"/>
        <w:rPr>
          <w:rFonts w:ascii="Aptos" w:hAnsi="Aptos"/>
          <w:sz w:val="28"/>
          <w:szCs w:val="28"/>
          <w:lang w:val="fr-CH"/>
        </w:rPr>
      </w:pPr>
    </w:p>
    <w:p w14:paraId="490EA20D" w14:textId="289442FD" w:rsidR="004F52B9" w:rsidRPr="004F52B9" w:rsidRDefault="00BD2676" w:rsidP="0091648C">
      <w:pPr>
        <w:spacing w:after="0" w:line="240" w:lineRule="auto"/>
        <w:rPr>
          <w:rFonts w:ascii="Aptos" w:hAnsi="Aptos"/>
          <w:b/>
          <w:bCs/>
          <w:sz w:val="28"/>
          <w:szCs w:val="28"/>
          <w:lang w:val="fr-CH"/>
        </w:rPr>
      </w:pPr>
      <w:r w:rsidRPr="004F52B9">
        <w:rPr>
          <w:rFonts w:ascii="Aptos" w:hAnsi="Aptos"/>
          <w:b/>
          <w:bCs/>
          <w:sz w:val="28"/>
          <w:szCs w:val="28"/>
          <w:lang w:val="fr-CH"/>
        </w:rPr>
        <w:t>À quoi dois-je faire attention si des proches en situation de dépendance ou moi-même avons besoin d’appareils ou d’équipements médicaux</w:t>
      </w:r>
      <w:r w:rsidR="004F52B9" w:rsidRPr="004F52B9">
        <w:rPr>
          <w:rFonts w:ascii="Aptos" w:hAnsi="Aptos"/>
          <w:b/>
          <w:bCs/>
          <w:sz w:val="28"/>
          <w:szCs w:val="28"/>
          <w:lang w:val="fr-CH"/>
        </w:rPr>
        <w:t xml:space="preserve"> </w:t>
      </w:r>
      <w:r w:rsidRPr="004F52B9">
        <w:rPr>
          <w:rFonts w:ascii="Aptos" w:hAnsi="Aptos"/>
          <w:b/>
          <w:bCs/>
          <w:sz w:val="28"/>
          <w:szCs w:val="28"/>
          <w:lang w:val="fr-CH"/>
        </w:rPr>
        <w:t>?</w:t>
      </w:r>
    </w:p>
    <w:p w14:paraId="5A189638" w14:textId="14DBA326"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Les particulières et particuliers qui ont impérativement besoin d’électricité en permanence pour des raisons médicales doivent se renseigner suffisamment tôt auprès de la cellule de crise cantonale/locale ou de l’hôpital le plus proche sur la conduite à suivre en cas de délestage. </w:t>
      </w:r>
    </w:p>
    <w:p w14:paraId="673366EF" w14:textId="77777777" w:rsidR="00BD2676" w:rsidRDefault="00BD2676" w:rsidP="0091648C">
      <w:pPr>
        <w:spacing w:after="0" w:line="240" w:lineRule="auto"/>
        <w:rPr>
          <w:rFonts w:ascii="Aptos" w:hAnsi="Aptos"/>
          <w:sz w:val="28"/>
          <w:szCs w:val="28"/>
          <w:lang w:val="fr-CH"/>
        </w:rPr>
      </w:pPr>
    </w:p>
    <w:p w14:paraId="220D7C10" w14:textId="77777777" w:rsidR="00995089" w:rsidRPr="00995089" w:rsidRDefault="00BD2676" w:rsidP="0091648C">
      <w:pPr>
        <w:spacing w:after="0" w:line="240" w:lineRule="auto"/>
        <w:rPr>
          <w:rFonts w:ascii="Aptos" w:hAnsi="Aptos"/>
          <w:b/>
          <w:bCs/>
          <w:sz w:val="28"/>
          <w:szCs w:val="28"/>
          <w:lang w:val="fr-CH"/>
        </w:rPr>
      </w:pPr>
      <w:r w:rsidRPr="00995089">
        <w:rPr>
          <w:rFonts w:ascii="Aptos" w:hAnsi="Aptos"/>
          <w:b/>
          <w:bCs/>
          <w:sz w:val="28"/>
          <w:szCs w:val="28"/>
          <w:lang w:val="fr-CH"/>
        </w:rPr>
        <w:t>Est-ce que je recevrai tous les médicaments nécessaires</w:t>
      </w:r>
      <w:r w:rsidR="00995089" w:rsidRPr="00995089">
        <w:rPr>
          <w:rFonts w:ascii="Aptos" w:hAnsi="Aptos"/>
          <w:b/>
          <w:bCs/>
          <w:sz w:val="28"/>
          <w:szCs w:val="28"/>
          <w:lang w:val="fr-CH"/>
        </w:rPr>
        <w:t xml:space="preserve"> </w:t>
      </w:r>
      <w:r w:rsidRPr="00995089">
        <w:rPr>
          <w:rFonts w:ascii="Aptos" w:hAnsi="Aptos"/>
          <w:b/>
          <w:bCs/>
          <w:sz w:val="28"/>
          <w:szCs w:val="28"/>
          <w:lang w:val="fr-CH"/>
        </w:rPr>
        <w:t>?</w:t>
      </w:r>
    </w:p>
    <w:p w14:paraId="55C7A13C" w14:textId="237386F7"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Les délestages seront annoncés à l’avance, veillez donc à prendre vos dispositions et à avoir les médicaments dont vous avez besoin en stock chez vous. </w:t>
      </w:r>
    </w:p>
    <w:p w14:paraId="0B481B00" w14:textId="77777777" w:rsidR="00BD2676" w:rsidRDefault="00BD2676" w:rsidP="0091648C">
      <w:pPr>
        <w:spacing w:after="0" w:line="240" w:lineRule="auto"/>
        <w:rPr>
          <w:rFonts w:ascii="Aptos" w:hAnsi="Aptos"/>
          <w:sz w:val="28"/>
          <w:szCs w:val="28"/>
          <w:lang w:val="fr-CH"/>
        </w:rPr>
      </w:pPr>
    </w:p>
    <w:p w14:paraId="5B870CE9" w14:textId="6707237B" w:rsidR="00972D8D" w:rsidRPr="00972D8D" w:rsidRDefault="00BD2676" w:rsidP="0091648C">
      <w:pPr>
        <w:spacing w:after="0" w:line="240" w:lineRule="auto"/>
        <w:rPr>
          <w:rFonts w:ascii="Aptos" w:hAnsi="Aptos"/>
          <w:b/>
          <w:bCs/>
          <w:sz w:val="28"/>
          <w:szCs w:val="28"/>
          <w:lang w:val="fr-CH"/>
        </w:rPr>
      </w:pPr>
      <w:r w:rsidRPr="00972D8D">
        <w:rPr>
          <w:rFonts w:ascii="Aptos" w:hAnsi="Aptos"/>
          <w:b/>
          <w:bCs/>
          <w:sz w:val="28"/>
          <w:szCs w:val="28"/>
          <w:lang w:val="fr-CH"/>
        </w:rPr>
        <w:t>Comment réagir en cas d’urgence médicale</w:t>
      </w:r>
      <w:r w:rsidR="00972D8D" w:rsidRPr="00972D8D">
        <w:rPr>
          <w:rFonts w:ascii="Aptos" w:hAnsi="Aptos"/>
          <w:b/>
          <w:bCs/>
          <w:sz w:val="28"/>
          <w:szCs w:val="28"/>
          <w:lang w:val="fr-CH"/>
        </w:rPr>
        <w:t xml:space="preserve"> </w:t>
      </w:r>
      <w:r w:rsidRPr="00972D8D">
        <w:rPr>
          <w:rFonts w:ascii="Aptos" w:hAnsi="Aptos"/>
          <w:b/>
          <w:bCs/>
          <w:sz w:val="28"/>
          <w:szCs w:val="28"/>
          <w:lang w:val="fr-CH"/>
        </w:rPr>
        <w:t>?</w:t>
      </w:r>
    </w:p>
    <w:p w14:paraId="73D98595" w14:textId="350F5CFB"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Si vous avez besoin d’aide, essayez d’appeler les numéros d’appel d’urgence habituels. Si le réseau téléphonique ne fonctionne plus, rendez-vous au point de rencontre d’urgence le plus proche ou demandez de l’aide à un voisin ou une voisine si vous ne pouvez pas vous y rendre par vos propres moyens. Pour connaître les emplacements des points de rencontre d’urgence, adressez-vous à l’administration de votre commune/municipalité, consultez les présentoirs dans les quartiers ou le site www.pointderencontredurgence.ch. </w:t>
      </w:r>
    </w:p>
    <w:p w14:paraId="1EBAB80D" w14:textId="77777777" w:rsidR="007D3C63" w:rsidRDefault="007D3C63" w:rsidP="0091648C">
      <w:pPr>
        <w:spacing w:after="0" w:line="240" w:lineRule="auto"/>
        <w:rPr>
          <w:rFonts w:ascii="Aptos" w:hAnsi="Aptos"/>
          <w:sz w:val="28"/>
          <w:szCs w:val="28"/>
          <w:lang w:val="fr-CH"/>
        </w:rPr>
      </w:pPr>
    </w:p>
    <w:p w14:paraId="7C9848AD" w14:textId="7C337F2B" w:rsidR="00BD2676" w:rsidRPr="007D3C63" w:rsidRDefault="00BD2676" w:rsidP="0091648C">
      <w:pPr>
        <w:spacing w:after="0" w:line="240" w:lineRule="auto"/>
        <w:rPr>
          <w:rFonts w:ascii="Aptos" w:hAnsi="Aptos"/>
          <w:b/>
          <w:bCs/>
          <w:sz w:val="28"/>
          <w:szCs w:val="28"/>
          <w:lang w:val="fr-CH"/>
        </w:rPr>
      </w:pPr>
      <w:r w:rsidRPr="007D3C63">
        <w:rPr>
          <w:rFonts w:ascii="Aptos" w:hAnsi="Aptos"/>
          <w:b/>
          <w:bCs/>
          <w:sz w:val="28"/>
          <w:szCs w:val="28"/>
          <w:lang w:val="fr-CH"/>
        </w:rPr>
        <w:t>Que faire en cas d’incendie</w:t>
      </w:r>
      <w:r w:rsidR="007D3C63" w:rsidRPr="007D3C63">
        <w:rPr>
          <w:rFonts w:ascii="Aptos" w:hAnsi="Aptos"/>
          <w:b/>
          <w:bCs/>
          <w:sz w:val="28"/>
          <w:szCs w:val="28"/>
          <w:lang w:val="fr-CH"/>
        </w:rPr>
        <w:t xml:space="preserve"> </w:t>
      </w:r>
      <w:r w:rsidRPr="007D3C63">
        <w:rPr>
          <w:rFonts w:ascii="Aptos" w:hAnsi="Aptos"/>
          <w:b/>
          <w:bCs/>
          <w:sz w:val="28"/>
          <w:szCs w:val="28"/>
          <w:lang w:val="fr-CH"/>
        </w:rPr>
        <w:t xml:space="preserve">? </w:t>
      </w:r>
    </w:p>
    <w:p w14:paraId="74067875" w14:textId="5EA29A84"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Appelez les sapeurs-pompiers. Si le réseau téléphonique ne fonctionne plus, rendez-vous dans le point de rencontre d’urgence le plus proche. Pour savoir où il se trouve, adressez-vous à l’administration de votre commune/municipalité, consultez les présentoirs dans les quartiers ou le site www. pointderencontredurgence.ch. Familiarisez-vous suffisamment tôt avec la manipulation des extincteurs, de la couverture d’extinction et des postes d’incendie (où se situent-ils dans l’immeuble</w:t>
      </w:r>
      <w:r w:rsidR="007D3C63">
        <w:rPr>
          <w:rFonts w:ascii="Aptos" w:hAnsi="Aptos"/>
          <w:sz w:val="28"/>
          <w:szCs w:val="28"/>
          <w:lang w:val="fr-CH"/>
        </w:rPr>
        <w:t xml:space="preserve"> </w:t>
      </w:r>
      <w:r w:rsidRPr="00BD2676">
        <w:rPr>
          <w:rFonts w:ascii="Aptos" w:hAnsi="Aptos"/>
          <w:sz w:val="28"/>
          <w:szCs w:val="28"/>
          <w:lang w:val="fr-CH"/>
        </w:rPr>
        <w:t>? Lisez la notice d’utilisation)</w:t>
      </w:r>
      <w:r>
        <w:rPr>
          <w:rFonts w:ascii="Aptos" w:hAnsi="Aptos"/>
          <w:sz w:val="28"/>
          <w:szCs w:val="28"/>
          <w:lang w:val="fr-CH"/>
        </w:rPr>
        <w:t>.</w:t>
      </w:r>
    </w:p>
    <w:p w14:paraId="031C33B0" w14:textId="77777777" w:rsidR="00BD2676" w:rsidRDefault="00BD2676" w:rsidP="0091648C">
      <w:pPr>
        <w:spacing w:after="0" w:line="240" w:lineRule="auto"/>
        <w:rPr>
          <w:rFonts w:ascii="Aptos" w:hAnsi="Aptos"/>
          <w:sz w:val="28"/>
          <w:szCs w:val="28"/>
          <w:lang w:val="fr-CH"/>
        </w:rPr>
      </w:pPr>
    </w:p>
    <w:p w14:paraId="73682D5D" w14:textId="77777777" w:rsidR="003854CD" w:rsidRDefault="003854CD" w:rsidP="0091648C">
      <w:pPr>
        <w:spacing w:after="0" w:line="240" w:lineRule="auto"/>
        <w:rPr>
          <w:rFonts w:ascii="Aptos" w:hAnsi="Aptos"/>
          <w:sz w:val="28"/>
          <w:szCs w:val="28"/>
          <w:lang w:val="fr-CH"/>
        </w:rPr>
      </w:pPr>
    </w:p>
    <w:p w14:paraId="13C0B3A3" w14:textId="732025AF" w:rsidR="00BD2676" w:rsidRDefault="00BD2676" w:rsidP="0091648C">
      <w:pPr>
        <w:spacing w:after="0" w:line="240" w:lineRule="auto"/>
        <w:rPr>
          <w:rFonts w:ascii="Aptos" w:hAnsi="Aptos"/>
          <w:sz w:val="36"/>
          <w:szCs w:val="36"/>
          <w:lang w:val="fr-CH"/>
        </w:rPr>
      </w:pPr>
      <w:r w:rsidRPr="00BD2676">
        <w:rPr>
          <w:rFonts w:ascii="Aptos" w:hAnsi="Aptos"/>
          <w:sz w:val="36"/>
          <w:szCs w:val="36"/>
          <w:lang w:val="fr-CH"/>
        </w:rPr>
        <w:t>Trafic routier et transports en commun</w:t>
      </w:r>
    </w:p>
    <w:p w14:paraId="151A46C5" w14:textId="77777777" w:rsidR="00F75A6B" w:rsidRPr="00BD2676" w:rsidRDefault="00F75A6B" w:rsidP="0091648C">
      <w:pPr>
        <w:spacing w:after="0" w:line="240" w:lineRule="auto"/>
        <w:rPr>
          <w:rFonts w:ascii="Aptos" w:hAnsi="Aptos"/>
          <w:sz w:val="36"/>
          <w:szCs w:val="36"/>
          <w:lang w:val="fr-CH"/>
        </w:rPr>
      </w:pPr>
    </w:p>
    <w:p w14:paraId="21554390" w14:textId="6FE7F122" w:rsidR="00BD2676" w:rsidRPr="00F75A6B" w:rsidRDefault="00BD2676" w:rsidP="0091648C">
      <w:pPr>
        <w:spacing w:after="0" w:line="240" w:lineRule="auto"/>
        <w:rPr>
          <w:rFonts w:ascii="Aptos" w:hAnsi="Aptos"/>
          <w:sz w:val="28"/>
          <w:szCs w:val="28"/>
          <w:lang w:val="fr-CH"/>
        </w:rPr>
      </w:pPr>
      <w:r w:rsidRPr="00F75A6B">
        <w:rPr>
          <w:rFonts w:ascii="Aptos" w:hAnsi="Aptos"/>
          <w:b/>
          <w:bCs/>
          <w:sz w:val="28"/>
          <w:szCs w:val="28"/>
          <w:lang w:val="fr-CH"/>
        </w:rPr>
        <w:t>Sera-t-il possible d’utiliser les transports en commun</w:t>
      </w:r>
      <w:r w:rsidR="00F75A6B">
        <w:rPr>
          <w:rFonts w:ascii="Aptos" w:hAnsi="Aptos"/>
          <w:b/>
          <w:bCs/>
          <w:sz w:val="28"/>
          <w:szCs w:val="28"/>
          <w:lang w:val="fr-CH"/>
        </w:rPr>
        <w:t xml:space="preserve"> </w:t>
      </w:r>
      <w:r w:rsidRPr="00F75A6B">
        <w:rPr>
          <w:rFonts w:ascii="Aptos" w:hAnsi="Aptos"/>
          <w:b/>
          <w:bCs/>
          <w:sz w:val="28"/>
          <w:szCs w:val="28"/>
          <w:lang w:val="fr-CH"/>
        </w:rPr>
        <w:t>?</w:t>
      </w:r>
    </w:p>
    <w:p w14:paraId="2A68E7D9" w14:textId="0DE7EC26"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Pendant les délestages, les transports en commun seront fortement limités, voire totalement supprimés. </w:t>
      </w:r>
    </w:p>
    <w:p w14:paraId="07FEF730" w14:textId="77777777" w:rsidR="003854CD" w:rsidRDefault="003854CD" w:rsidP="0091648C">
      <w:pPr>
        <w:spacing w:after="0" w:line="240" w:lineRule="auto"/>
        <w:rPr>
          <w:rFonts w:ascii="Aptos" w:hAnsi="Aptos"/>
          <w:sz w:val="28"/>
          <w:szCs w:val="28"/>
          <w:lang w:val="fr-CH"/>
        </w:rPr>
      </w:pPr>
    </w:p>
    <w:p w14:paraId="0C5C9007" w14:textId="77777777" w:rsidR="00F75A6B" w:rsidRPr="00F75A6B" w:rsidRDefault="00BD2676" w:rsidP="0091648C">
      <w:pPr>
        <w:spacing w:after="0" w:line="240" w:lineRule="auto"/>
        <w:rPr>
          <w:rFonts w:ascii="Aptos" w:hAnsi="Aptos"/>
          <w:b/>
          <w:bCs/>
          <w:sz w:val="28"/>
          <w:szCs w:val="28"/>
          <w:lang w:val="fr-CH"/>
        </w:rPr>
      </w:pPr>
      <w:r w:rsidRPr="00F75A6B">
        <w:rPr>
          <w:rFonts w:ascii="Aptos" w:hAnsi="Aptos"/>
          <w:b/>
          <w:bCs/>
          <w:sz w:val="28"/>
          <w:szCs w:val="28"/>
          <w:lang w:val="fr-CH"/>
        </w:rPr>
        <w:t>L’infrastructure routière (feux de signalisation, éclairage public, passages à niveau, barrières, etc.) fonctionnera-t-elle encore</w:t>
      </w:r>
      <w:r w:rsidR="00F75A6B" w:rsidRPr="00F75A6B">
        <w:rPr>
          <w:rFonts w:ascii="Aptos" w:hAnsi="Aptos"/>
          <w:b/>
          <w:bCs/>
          <w:sz w:val="28"/>
          <w:szCs w:val="28"/>
          <w:lang w:val="fr-CH"/>
        </w:rPr>
        <w:t xml:space="preserve"> </w:t>
      </w:r>
      <w:r w:rsidRPr="00F75A6B">
        <w:rPr>
          <w:rFonts w:ascii="Aptos" w:hAnsi="Aptos"/>
          <w:b/>
          <w:bCs/>
          <w:sz w:val="28"/>
          <w:szCs w:val="28"/>
          <w:lang w:val="fr-CH"/>
        </w:rPr>
        <w:t>?</w:t>
      </w:r>
    </w:p>
    <w:p w14:paraId="76632AAA" w14:textId="137D3E48"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Les délestages cycliques auront une incidence sur l’infrastructure routière</w:t>
      </w:r>
      <w:r w:rsidR="00F75A6B">
        <w:rPr>
          <w:rFonts w:ascii="Aptos" w:hAnsi="Aptos"/>
          <w:sz w:val="28"/>
          <w:szCs w:val="28"/>
          <w:lang w:val="fr-CH"/>
        </w:rPr>
        <w:t xml:space="preserve"> </w:t>
      </w:r>
      <w:r w:rsidRPr="00BD2676">
        <w:rPr>
          <w:rFonts w:ascii="Aptos" w:hAnsi="Aptos"/>
          <w:sz w:val="28"/>
          <w:szCs w:val="28"/>
          <w:lang w:val="fr-CH"/>
        </w:rPr>
        <w:t xml:space="preserve">: les feux de signalisation et l’éclairage public ne fonctionneront plus, les passages à niveau, les barrières et les tunnels (ventilation et éclairage) seront également touchés par la coupure de courant. </w:t>
      </w:r>
    </w:p>
    <w:p w14:paraId="2F195171" w14:textId="77777777" w:rsidR="00BD2676" w:rsidRDefault="00BD2676" w:rsidP="0091648C">
      <w:pPr>
        <w:spacing w:after="0" w:line="240" w:lineRule="auto"/>
        <w:rPr>
          <w:rFonts w:ascii="Aptos" w:hAnsi="Aptos"/>
          <w:sz w:val="28"/>
          <w:szCs w:val="28"/>
          <w:lang w:val="fr-CH"/>
        </w:rPr>
      </w:pPr>
    </w:p>
    <w:p w14:paraId="0F265BC3" w14:textId="77777777" w:rsidR="003854CD" w:rsidRDefault="003854CD" w:rsidP="0091648C">
      <w:pPr>
        <w:spacing w:after="0" w:line="240" w:lineRule="auto"/>
        <w:rPr>
          <w:rFonts w:ascii="Aptos" w:hAnsi="Aptos"/>
          <w:sz w:val="28"/>
          <w:szCs w:val="28"/>
          <w:lang w:val="fr-CH"/>
        </w:rPr>
      </w:pPr>
    </w:p>
    <w:p w14:paraId="7950352A" w14:textId="3D4092CD" w:rsidR="00BD2676" w:rsidRPr="00333FAE" w:rsidRDefault="00BD2676" w:rsidP="0091648C">
      <w:pPr>
        <w:spacing w:after="0" w:line="240" w:lineRule="auto"/>
        <w:rPr>
          <w:rFonts w:ascii="Aptos" w:hAnsi="Aptos"/>
          <w:b/>
          <w:bCs/>
          <w:sz w:val="28"/>
          <w:szCs w:val="28"/>
          <w:lang w:val="fr-CH"/>
        </w:rPr>
      </w:pPr>
      <w:r w:rsidRPr="00333FAE">
        <w:rPr>
          <w:rFonts w:ascii="Aptos" w:hAnsi="Aptos"/>
          <w:b/>
          <w:bCs/>
          <w:sz w:val="28"/>
          <w:szCs w:val="28"/>
          <w:lang w:val="fr-CH"/>
        </w:rPr>
        <w:t>Sera-t-il encore possible de faire le plein pendant les délestages cycliques</w:t>
      </w:r>
      <w:r w:rsidR="00333FAE" w:rsidRPr="00333FAE">
        <w:rPr>
          <w:rFonts w:ascii="Aptos" w:hAnsi="Aptos"/>
          <w:b/>
          <w:bCs/>
          <w:sz w:val="28"/>
          <w:szCs w:val="28"/>
          <w:lang w:val="fr-CH"/>
        </w:rPr>
        <w:t xml:space="preserve"> </w:t>
      </w:r>
      <w:r w:rsidRPr="00333FAE">
        <w:rPr>
          <w:rFonts w:ascii="Aptos" w:hAnsi="Aptos"/>
          <w:b/>
          <w:bCs/>
          <w:sz w:val="28"/>
          <w:szCs w:val="28"/>
          <w:lang w:val="fr-CH"/>
        </w:rPr>
        <w:t xml:space="preserve">? </w:t>
      </w:r>
    </w:p>
    <w:p w14:paraId="37302F4C" w14:textId="77777777" w:rsid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Pas dans les stations-service situées dans la zone de délestage. Les pompes à essence ont besoin de courant pour fonctionner. </w:t>
      </w:r>
    </w:p>
    <w:p w14:paraId="05767276" w14:textId="77777777" w:rsidR="00BD2676" w:rsidRDefault="00BD2676" w:rsidP="0091648C">
      <w:pPr>
        <w:spacing w:after="0" w:line="240" w:lineRule="auto"/>
        <w:rPr>
          <w:rFonts w:ascii="Aptos" w:hAnsi="Aptos"/>
          <w:sz w:val="28"/>
          <w:szCs w:val="28"/>
          <w:lang w:val="fr-CH"/>
        </w:rPr>
      </w:pPr>
    </w:p>
    <w:p w14:paraId="41074715" w14:textId="6EC75E6F" w:rsidR="00BD2676" w:rsidRPr="002A1AF8" w:rsidRDefault="00BD2676" w:rsidP="0091648C">
      <w:pPr>
        <w:spacing w:after="0" w:line="240" w:lineRule="auto"/>
        <w:rPr>
          <w:rFonts w:ascii="Aptos" w:hAnsi="Aptos"/>
          <w:b/>
          <w:bCs/>
          <w:sz w:val="28"/>
          <w:szCs w:val="28"/>
          <w:lang w:val="fr-CH"/>
        </w:rPr>
      </w:pPr>
      <w:r w:rsidRPr="002A1AF8">
        <w:rPr>
          <w:rFonts w:ascii="Aptos" w:hAnsi="Aptos"/>
          <w:b/>
          <w:bCs/>
          <w:sz w:val="28"/>
          <w:szCs w:val="28"/>
          <w:lang w:val="fr-CH"/>
        </w:rPr>
        <w:t>Transport aérien</w:t>
      </w:r>
      <w:r w:rsidR="002A1AF8" w:rsidRPr="002A1AF8">
        <w:rPr>
          <w:rFonts w:ascii="Aptos" w:hAnsi="Aptos"/>
          <w:b/>
          <w:bCs/>
          <w:sz w:val="28"/>
          <w:szCs w:val="28"/>
          <w:lang w:val="fr-CH"/>
        </w:rPr>
        <w:t xml:space="preserve"> </w:t>
      </w:r>
      <w:r w:rsidRPr="002A1AF8">
        <w:rPr>
          <w:rFonts w:ascii="Aptos" w:hAnsi="Aptos"/>
          <w:b/>
          <w:bCs/>
          <w:sz w:val="28"/>
          <w:szCs w:val="28"/>
          <w:lang w:val="fr-CH"/>
        </w:rPr>
        <w:t>: est-ce que je pourrai encore prendre l’avion</w:t>
      </w:r>
      <w:r w:rsidR="002A1AF8">
        <w:rPr>
          <w:rFonts w:ascii="Aptos" w:hAnsi="Aptos"/>
          <w:b/>
          <w:bCs/>
          <w:sz w:val="28"/>
          <w:szCs w:val="28"/>
          <w:lang w:val="fr-CH"/>
        </w:rPr>
        <w:t xml:space="preserve"> </w:t>
      </w:r>
      <w:r w:rsidRPr="002A1AF8">
        <w:rPr>
          <w:rFonts w:ascii="Aptos" w:hAnsi="Aptos"/>
          <w:b/>
          <w:bCs/>
          <w:sz w:val="28"/>
          <w:szCs w:val="28"/>
          <w:lang w:val="fr-CH"/>
        </w:rPr>
        <w:t xml:space="preserve">? </w:t>
      </w:r>
    </w:p>
    <w:p w14:paraId="27323B8B" w14:textId="77777777" w:rsidR="00FD51C7" w:rsidRDefault="00BD2676" w:rsidP="0091648C">
      <w:pPr>
        <w:spacing w:after="0" w:line="240" w:lineRule="auto"/>
        <w:rPr>
          <w:rFonts w:ascii="Aptos" w:hAnsi="Aptos"/>
          <w:sz w:val="28"/>
          <w:szCs w:val="28"/>
          <w:lang w:val="fr-CH"/>
        </w:rPr>
      </w:pPr>
      <w:r w:rsidRPr="00BD2676">
        <w:rPr>
          <w:rFonts w:ascii="Aptos" w:hAnsi="Aptos"/>
          <w:sz w:val="28"/>
          <w:szCs w:val="28"/>
          <w:lang w:val="fr-CH"/>
        </w:rPr>
        <w:t>La responsabilité de l’alimentation électrique de secours des aéroports incombe aux sociétés qui les exploitent</w:t>
      </w:r>
      <w:r w:rsidR="00743FBF">
        <w:rPr>
          <w:rFonts w:ascii="Aptos" w:hAnsi="Aptos"/>
          <w:sz w:val="28"/>
          <w:szCs w:val="28"/>
          <w:lang w:val="fr-CH"/>
        </w:rPr>
        <w:t xml:space="preserve"> </w:t>
      </w:r>
      <w:r w:rsidRPr="00BD2676">
        <w:rPr>
          <w:rFonts w:ascii="Aptos" w:hAnsi="Aptos"/>
          <w:sz w:val="28"/>
          <w:szCs w:val="28"/>
          <w:lang w:val="fr-CH"/>
        </w:rPr>
        <w:t>; il n’est pas possible, à l’heure actuelle, de dire si l’on pourra ou non prendre l’avion.</w:t>
      </w:r>
    </w:p>
    <w:p w14:paraId="56BEE2B3" w14:textId="6961DE7A" w:rsidR="00FD51C7" w:rsidRDefault="00FD51C7" w:rsidP="0091648C">
      <w:pPr>
        <w:spacing w:after="0" w:line="240" w:lineRule="auto"/>
        <w:rPr>
          <w:rFonts w:ascii="Aptos" w:hAnsi="Aptos"/>
          <w:sz w:val="28"/>
          <w:szCs w:val="28"/>
          <w:lang w:val="fr-CH"/>
        </w:rPr>
      </w:pPr>
    </w:p>
    <w:p w14:paraId="63502B72" w14:textId="77777777" w:rsidR="003854CD" w:rsidRDefault="003854CD" w:rsidP="0091648C">
      <w:pPr>
        <w:spacing w:after="0" w:line="240" w:lineRule="auto"/>
        <w:rPr>
          <w:rFonts w:ascii="Aptos" w:hAnsi="Aptos"/>
          <w:sz w:val="28"/>
          <w:szCs w:val="28"/>
          <w:lang w:val="fr-CH"/>
        </w:rPr>
      </w:pPr>
    </w:p>
    <w:p w14:paraId="2515A5CE" w14:textId="5FF03B49" w:rsidR="003854CD" w:rsidRPr="00BD2676" w:rsidRDefault="00BD2676" w:rsidP="0091648C">
      <w:pPr>
        <w:spacing w:after="0" w:line="240" w:lineRule="auto"/>
        <w:rPr>
          <w:rFonts w:ascii="Aptos" w:hAnsi="Aptos"/>
          <w:sz w:val="36"/>
          <w:szCs w:val="36"/>
          <w:lang w:val="fr-CH"/>
        </w:rPr>
      </w:pPr>
      <w:r w:rsidRPr="00BD2676">
        <w:rPr>
          <w:rFonts w:ascii="Aptos" w:hAnsi="Aptos"/>
          <w:sz w:val="36"/>
          <w:szCs w:val="36"/>
          <w:lang w:val="fr-CH"/>
        </w:rPr>
        <w:t xml:space="preserve">Achats </w:t>
      </w:r>
    </w:p>
    <w:p w14:paraId="336EBBFA" w14:textId="77777777" w:rsidR="003854CD" w:rsidRDefault="003854CD" w:rsidP="0091648C">
      <w:pPr>
        <w:spacing w:after="0" w:line="240" w:lineRule="auto"/>
        <w:rPr>
          <w:rFonts w:ascii="Aptos" w:hAnsi="Aptos"/>
          <w:b/>
          <w:bCs/>
          <w:sz w:val="28"/>
          <w:szCs w:val="28"/>
          <w:lang w:val="fr-CH"/>
        </w:rPr>
      </w:pPr>
    </w:p>
    <w:p w14:paraId="5E448EA2" w14:textId="188DC849" w:rsidR="00BD2676" w:rsidRPr="006020C2" w:rsidRDefault="00BD2676" w:rsidP="0091648C">
      <w:pPr>
        <w:spacing w:after="0" w:line="240" w:lineRule="auto"/>
        <w:rPr>
          <w:rFonts w:ascii="Aptos" w:hAnsi="Aptos"/>
          <w:b/>
          <w:bCs/>
          <w:sz w:val="28"/>
          <w:szCs w:val="28"/>
          <w:lang w:val="fr-CH"/>
        </w:rPr>
      </w:pPr>
      <w:r w:rsidRPr="006020C2">
        <w:rPr>
          <w:rFonts w:ascii="Aptos" w:hAnsi="Aptos"/>
          <w:b/>
          <w:bCs/>
          <w:sz w:val="28"/>
          <w:szCs w:val="28"/>
          <w:lang w:val="fr-CH"/>
        </w:rPr>
        <w:t>Est-ce que je pourrai faire les courses pendant les délestage</w:t>
      </w:r>
      <w:r w:rsidRPr="007C5A6D">
        <w:rPr>
          <w:rFonts w:ascii="Aptos" w:hAnsi="Aptos"/>
          <w:b/>
          <w:bCs/>
          <w:sz w:val="28"/>
          <w:szCs w:val="28"/>
          <w:lang w:val="fr-CH"/>
        </w:rPr>
        <w:t>s cycliques</w:t>
      </w:r>
      <w:r w:rsidR="007C5A6D" w:rsidRPr="007C5A6D">
        <w:rPr>
          <w:rFonts w:ascii="Aptos" w:hAnsi="Aptos"/>
          <w:b/>
          <w:bCs/>
          <w:sz w:val="28"/>
          <w:szCs w:val="28"/>
          <w:lang w:val="fr-CH"/>
        </w:rPr>
        <w:t xml:space="preserve"> </w:t>
      </w:r>
      <w:r w:rsidRPr="007C5A6D">
        <w:rPr>
          <w:rFonts w:ascii="Aptos" w:hAnsi="Aptos"/>
          <w:b/>
          <w:bCs/>
          <w:sz w:val="28"/>
          <w:szCs w:val="28"/>
          <w:lang w:val="fr-CH"/>
        </w:rPr>
        <w:t>?</w:t>
      </w:r>
      <w:r w:rsidRPr="006020C2">
        <w:rPr>
          <w:rFonts w:ascii="Aptos" w:hAnsi="Aptos"/>
          <w:b/>
          <w:bCs/>
          <w:sz w:val="28"/>
          <w:szCs w:val="28"/>
          <w:lang w:val="fr-CH"/>
        </w:rPr>
        <w:t xml:space="preserve"> </w:t>
      </w:r>
    </w:p>
    <w:p w14:paraId="31E03A60" w14:textId="3DAF8389" w:rsidR="00BD2676" w:rsidRP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Idéalement, vous aurez déjà pris vos dispositions en constituant des réserves d’urgence de sorte à pouvoir vous nourrir pendant les délestages. Si toutefois vous devez faire des courses, sachez que les commerces de détail seront eux aussi touchés par les délestages –</w:t>
      </w:r>
      <w:r w:rsidR="003A23A7">
        <w:rPr>
          <w:rFonts w:ascii="Aptos" w:hAnsi="Aptos"/>
          <w:sz w:val="28"/>
          <w:szCs w:val="28"/>
          <w:lang w:val="fr-CH"/>
        </w:rPr>
        <w:t xml:space="preserve"> </w:t>
      </w:r>
      <w:r w:rsidRPr="00BD2676">
        <w:rPr>
          <w:rFonts w:ascii="Aptos" w:hAnsi="Aptos"/>
          <w:sz w:val="28"/>
          <w:szCs w:val="28"/>
          <w:lang w:val="fr-CH"/>
        </w:rPr>
        <w:t xml:space="preserve">les heures d’ouverture habituelles ne seront pas garanties. Prenez de l’argent liquide. </w:t>
      </w:r>
    </w:p>
    <w:p w14:paraId="79CEBFE7" w14:textId="77777777" w:rsidR="00BD2676" w:rsidRPr="00BD2676" w:rsidRDefault="00BD2676" w:rsidP="0091648C">
      <w:pPr>
        <w:spacing w:after="0" w:line="240" w:lineRule="auto"/>
        <w:rPr>
          <w:rFonts w:ascii="Aptos" w:hAnsi="Aptos"/>
          <w:sz w:val="28"/>
          <w:szCs w:val="28"/>
          <w:lang w:val="fr-CH"/>
        </w:rPr>
      </w:pPr>
    </w:p>
    <w:p w14:paraId="004DAD2D" w14:textId="7EBADB2C" w:rsidR="006020C2" w:rsidRPr="006020C2" w:rsidRDefault="00BD2676" w:rsidP="0091648C">
      <w:pPr>
        <w:spacing w:after="0" w:line="240" w:lineRule="auto"/>
        <w:rPr>
          <w:rFonts w:ascii="Aptos" w:hAnsi="Aptos"/>
          <w:b/>
          <w:bCs/>
          <w:sz w:val="28"/>
          <w:szCs w:val="28"/>
          <w:lang w:val="fr-CH"/>
        </w:rPr>
      </w:pPr>
      <w:r w:rsidRPr="006020C2">
        <w:rPr>
          <w:rFonts w:ascii="Aptos" w:hAnsi="Aptos"/>
          <w:b/>
          <w:bCs/>
          <w:sz w:val="28"/>
          <w:szCs w:val="28"/>
          <w:lang w:val="fr-CH"/>
        </w:rPr>
        <w:t xml:space="preserve">Est-ce que je pourrai encore payer par carte EC ou </w:t>
      </w:r>
      <w:proofErr w:type="spellStart"/>
      <w:r w:rsidRPr="006020C2">
        <w:rPr>
          <w:rFonts w:ascii="Aptos" w:hAnsi="Aptos"/>
          <w:b/>
          <w:bCs/>
          <w:sz w:val="28"/>
          <w:szCs w:val="28"/>
          <w:lang w:val="fr-CH"/>
        </w:rPr>
        <w:t>Twint</w:t>
      </w:r>
      <w:proofErr w:type="spellEnd"/>
      <w:r w:rsidR="006020C2" w:rsidRPr="006020C2">
        <w:rPr>
          <w:rFonts w:ascii="Aptos" w:hAnsi="Aptos"/>
          <w:b/>
          <w:bCs/>
          <w:sz w:val="28"/>
          <w:szCs w:val="28"/>
          <w:lang w:val="fr-CH"/>
        </w:rPr>
        <w:t xml:space="preserve"> </w:t>
      </w:r>
      <w:r w:rsidRPr="006020C2">
        <w:rPr>
          <w:rFonts w:ascii="Aptos" w:hAnsi="Aptos"/>
          <w:b/>
          <w:bCs/>
          <w:sz w:val="28"/>
          <w:szCs w:val="28"/>
          <w:lang w:val="fr-CH"/>
        </w:rPr>
        <w:t>?</w:t>
      </w:r>
    </w:p>
    <w:p w14:paraId="50BF1240" w14:textId="3EF9583C" w:rsidR="00BD2676" w:rsidRPr="00BD2676" w:rsidRDefault="00BD2676" w:rsidP="0091648C">
      <w:pPr>
        <w:spacing w:after="0" w:line="240" w:lineRule="auto"/>
        <w:rPr>
          <w:rFonts w:ascii="Aptos" w:hAnsi="Aptos"/>
          <w:sz w:val="28"/>
          <w:szCs w:val="28"/>
          <w:lang w:val="fr-CH"/>
        </w:rPr>
      </w:pPr>
      <w:r w:rsidRPr="00BD2676">
        <w:rPr>
          <w:rFonts w:ascii="Aptos" w:hAnsi="Aptos"/>
          <w:sz w:val="28"/>
          <w:szCs w:val="28"/>
          <w:lang w:val="fr-CH"/>
        </w:rPr>
        <w:t xml:space="preserve">Non, le paiement par carte et les systèmes de paiement mobile ne fonctionneront plus. Veillez à toujours avoir de l’argent liquide sur vous. </w:t>
      </w:r>
    </w:p>
    <w:p w14:paraId="2DA53800" w14:textId="77777777" w:rsidR="00BD2676" w:rsidRPr="00BD2676" w:rsidRDefault="00BD2676" w:rsidP="0091648C">
      <w:pPr>
        <w:spacing w:after="0" w:line="240" w:lineRule="auto"/>
        <w:rPr>
          <w:rFonts w:ascii="Aptos" w:hAnsi="Aptos"/>
          <w:sz w:val="28"/>
          <w:szCs w:val="28"/>
          <w:lang w:val="fr-CH"/>
        </w:rPr>
      </w:pPr>
    </w:p>
    <w:p w14:paraId="44401D87" w14:textId="77777777" w:rsidR="006020C2" w:rsidRPr="006020C2" w:rsidRDefault="00BD2676" w:rsidP="0091648C">
      <w:pPr>
        <w:spacing w:after="0" w:line="240" w:lineRule="auto"/>
        <w:rPr>
          <w:rFonts w:ascii="Aptos" w:hAnsi="Aptos"/>
          <w:b/>
          <w:bCs/>
          <w:sz w:val="28"/>
          <w:szCs w:val="28"/>
          <w:lang w:val="fr-CH"/>
        </w:rPr>
      </w:pPr>
      <w:r w:rsidRPr="006020C2">
        <w:rPr>
          <w:rFonts w:ascii="Aptos" w:hAnsi="Aptos"/>
          <w:b/>
          <w:bCs/>
          <w:sz w:val="28"/>
          <w:szCs w:val="28"/>
          <w:lang w:val="fr-CH"/>
        </w:rPr>
        <w:t>Comment gérer les situations de pénurie au sein des foyers</w:t>
      </w:r>
      <w:r w:rsidR="006020C2" w:rsidRPr="006020C2">
        <w:rPr>
          <w:rFonts w:ascii="Aptos" w:hAnsi="Aptos"/>
          <w:b/>
          <w:bCs/>
          <w:sz w:val="28"/>
          <w:szCs w:val="28"/>
          <w:lang w:val="fr-CH"/>
        </w:rPr>
        <w:t xml:space="preserve"> </w:t>
      </w:r>
      <w:r w:rsidRPr="006020C2">
        <w:rPr>
          <w:rFonts w:ascii="Aptos" w:hAnsi="Aptos"/>
          <w:b/>
          <w:bCs/>
          <w:sz w:val="28"/>
          <w:szCs w:val="28"/>
          <w:lang w:val="fr-CH"/>
        </w:rPr>
        <w:t>?</w:t>
      </w:r>
    </w:p>
    <w:p w14:paraId="35F01A85" w14:textId="376EBFAC" w:rsidR="00963404" w:rsidRDefault="00BD2676" w:rsidP="0091648C">
      <w:pPr>
        <w:spacing w:after="0" w:line="240" w:lineRule="auto"/>
        <w:rPr>
          <w:rFonts w:ascii="Aptos" w:hAnsi="Aptos"/>
          <w:sz w:val="28"/>
          <w:szCs w:val="28"/>
          <w:lang w:val="fr-CH"/>
        </w:rPr>
      </w:pPr>
      <w:r w:rsidRPr="00BD2676">
        <w:rPr>
          <w:rFonts w:ascii="Aptos" w:hAnsi="Aptos"/>
          <w:sz w:val="28"/>
          <w:szCs w:val="28"/>
          <w:lang w:val="fr-CH"/>
        </w:rPr>
        <w:t>Avant d’aller faire vos courses, étudiez les possibilités de troc dans votre voisinage ainsi qu’avec votre entourage. Entretenez également des relations solidaires avec vos connaissances, vos voisines et voisins âgés ou immobilisés –entraidez-vo</w:t>
      </w:r>
      <w:r w:rsidR="00963404">
        <w:rPr>
          <w:rFonts w:ascii="Aptos" w:hAnsi="Aptos"/>
          <w:sz w:val="28"/>
          <w:szCs w:val="28"/>
          <w:lang w:val="fr-CH"/>
        </w:rPr>
        <w:t>us.</w:t>
      </w:r>
    </w:p>
    <w:p w14:paraId="75EE8435" w14:textId="77777777" w:rsidR="00781405" w:rsidRDefault="00781405" w:rsidP="0091648C">
      <w:pPr>
        <w:spacing w:after="0" w:line="240" w:lineRule="auto"/>
        <w:rPr>
          <w:rFonts w:ascii="Aptos" w:hAnsi="Aptos"/>
          <w:sz w:val="28"/>
          <w:szCs w:val="28"/>
          <w:lang w:val="fr-CH"/>
        </w:rPr>
      </w:pPr>
    </w:p>
    <w:p w14:paraId="550141AA" w14:textId="77777777" w:rsidR="00155B23" w:rsidRDefault="00155B23" w:rsidP="0091648C">
      <w:pPr>
        <w:spacing w:after="0" w:line="240" w:lineRule="auto"/>
        <w:rPr>
          <w:rFonts w:ascii="Aptos" w:hAnsi="Aptos"/>
          <w:sz w:val="28"/>
          <w:szCs w:val="28"/>
          <w:lang w:val="fr-CH"/>
        </w:rPr>
      </w:pPr>
    </w:p>
    <w:p w14:paraId="3611CFAB" w14:textId="5F71BCD8" w:rsidR="00781405" w:rsidRPr="00A24192" w:rsidRDefault="00781405" w:rsidP="0091648C">
      <w:pPr>
        <w:spacing w:after="0" w:line="240" w:lineRule="auto"/>
        <w:rPr>
          <w:rFonts w:ascii="Aptos" w:hAnsi="Aptos"/>
          <w:sz w:val="36"/>
          <w:szCs w:val="36"/>
          <w:lang w:val="fr-CH"/>
        </w:rPr>
      </w:pPr>
      <w:r w:rsidRPr="00A24192">
        <w:rPr>
          <w:rFonts w:ascii="Aptos" w:hAnsi="Aptos"/>
          <w:sz w:val="36"/>
          <w:szCs w:val="36"/>
          <w:lang w:val="fr-CH"/>
        </w:rPr>
        <w:t>Travail et école</w:t>
      </w:r>
    </w:p>
    <w:p w14:paraId="5E056FD3" w14:textId="77777777" w:rsidR="00781405" w:rsidRDefault="00781405" w:rsidP="0091648C">
      <w:pPr>
        <w:spacing w:after="0" w:line="240" w:lineRule="auto"/>
        <w:rPr>
          <w:rFonts w:ascii="Aptos" w:hAnsi="Aptos"/>
          <w:sz w:val="28"/>
          <w:szCs w:val="28"/>
          <w:lang w:val="fr-CH"/>
        </w:rPr>
      </w:pPr>
    </w:p>
    <w:p w14:paraId="15A1AFB2" w14:textId="7758ECC0" w:rsidR="00781405" w:rsidRPr="00A24192" w:rsidRDefault="00781405" w:rsidP="0091648C">
      <w:pPr>
        <w:spacing w:after="0" w:line="240" w:lineRule="auto"/>
        <w:rPr>
          <w:rFonts w:ascii="Aptos" w:hAnsi="Aptos"/>
          <w:b/>
          <w:bCs/>
          <w:sz w:val="28"/>
          <w:szCs w:val="28"/>
          <w:lang w:val="fr-CH"/>
        </w:rPr>
      </w:pPr>
      <w:r w:rsidRPr="00A24192">
        <w:rPr>
          <w:rFonts w:ascii="Aptos" w:hAnsi="Aptos"/>
          <w:b/>
          <w:bCs/>
          <w:sz w:val="28"/>
          <w:szCs w:val="28"/>
          <w:lang w:val="fr-CH"/>
        </w:rPr>
        <w:t>Est-ce que je devrai encore aller travailler pendant les délestages ?</w:t>
      </w:r>
    </w:p>
    <w:p w14:paraId="1ADD287F" w14:textId="04F1A30E" w:rsidR="00781405" w:rsidRDefault="00A24192" w:rsidP="0091648C">
      <w:pPr>
        <w:spacing w:after="0" w:line="240" w:lineRule="auto"/>
        <w:rPr>
          <w:rFonts w:ascii="Aptos" w:hAnsi="Aptos"/>
          <w:sz w:val="28"/>
          <w:szCs w:val="28"/>
          <w:lang w:val="fr-CH"/>
        </w:rPr>
      </w:pPr>
      <w:r>
        <w:rPr>
          <w:rFonts w:ascii="Aptos" w:hAnsi="Aptos"/>
          <w:sz w:val="28"/>
          <w:szCs w:val="28"/>
          <w:lang w:val="fr-CH"/>
        </w:rPr>
        <w:t>Clarifiez au préalable avec votre employeur les principes qui s’appliquent au sein de votre entreprise.</w:t>
      </w:r>
    </w:p>
    <w:p w14:paraId="042590A5" w14:textId="77777777" w:rsidR="00A24192" w:rsidRDefault="00A24192" w:rsidP="0091648C">
      <w:pPr>
        <w:spacing w:after="0" w:line="240" w:lineRule="auto"/>
        <w:rPr>
          <w:rFonts w:ascii="Aptos" w:hAnsi="Aptos"/>
          <w:sz w:val="28"/>
          <w:szCs w:val="28"/>
          <w:lang w:val="fr-CH"/>
        </w:rPr>
      </w:pPr>
    </w:p>
    <w:p w14:paraId="74832E97" w14:textId="59D2B699" w:rsidR="00A24192" w:rsidRPr="00A24192" w:rsidRDefault="00A24192" w:rsidP="0091648C">
      <w:pPr>
        <w:spacing w:after="0" w:line="240" w:lineRule="auto"/>
        <w:rPr>
          <w:rFonts w:ascii="Aptos" w:hAnsi="Aptos"/>
          <w:b/>
          <w:bCs/>
          <w:sz w:val="28"/>
          <w:szCs w:val="28"/>
          <w:lang w:val="fr-CH"/>
        </w:rPr>
      </w:pPr>
      <w:r w:rsidRPr="00A24192">
        <w:rPr>
          <w:rFonts w:ascii="Aptos" w:hAnsi="Aptos"/>
          <w:b/>
          <w:bCs/>
          <w:sz w:val="28"/>
          <w:szCs w:val="28"/>
          <w:lang w:val="fr-CH"/>
        </w:rPr>
        <w:t>Les écoles seront-elles fermées en cas de délestages cycliques ?</w:t>
      </w:r>
    </w:p>
    <w:p w14:paraId="098BB246" w14:textId="1A488705" w:rsidR="00A24192" w:rsidRDefault="00A24192" w:rsidP="0091648C">
      <w:pPr>
        <w:spacing w:after="0" w:line="240" w:lineRule="auto"/>
        <w:rPr>
          <w:rFonts w:ascii="Aptos" w:hAnsi="Aptos"/>
          <w:sz w:val="28"/>
          <w:szCs w:val="28"/>
          <w:lang w:val="fr-CH"/>
        </w:rPr>
      </w:pPr>
      <w:r>
        <w:rPr>
          <w:rFonts w:ascii="Aptos" w:hAnsi="Aptos"/>
          <w:sz w:val="28"/>
          <w:szCs w:val="28"/>
          <w:lang w:val="fr-CH"/>
        </w:rPr>
        <w:t xml:space="preserve">L’activité scolaire sera maintenue autant que possible. </w:t>
      </w:r>
    </w:p>
    <w:p w14:paraId="372CD804" w14:textId="77777777" w:rsidR="00963404" w:rsidRDefault="00963404" w:rsidP="0091648C">
      <w:pPr>
        <w:spacing w:after="0" w:line="240" w:lineRule="auto"/>
        <w:rPr>
          <w:rFonts w:ascii="Aptos" w:hAnsi="Aptos"/>
          <w:sz w:val="28"/>
          <w:szCs w:val="28"/>
          <w:lang w:val="fr-CH"/>
        </w:rPr>
      </w:pPr>
      <w:r>
        <w:rPr>
          <w:rFonts w:ascii="Aptos" w:hAnsi="Aptos"/>
          <w:sz w:val="28"/>
          <w:szCs w:val="28"/>
          <w:lang w:val="fr-CH"/>
        </w:rPr>
        <w:br w:type="page"/>
      </w:r>
    </w:p>
    <w:p w14:paraId="5413AB9B" w14:textId="2091BC45" w:rsidR="00963404" w:rsidRDefault="00963404" w:rsidP="0091648C">
      <w:pPr>
        <w:spacing w:after="0" w:line="240" w:lineRule="auto"/>
        <w:rPr>
          <w:rFonts w:ascii="Aptos" w:hAnsi="Aptos"/>
          <w:sz w:val="72"/>
          <w:szCs w:val="72"/>
          <w:lang w:val="fr-CH"/>
        </w:rPr>
      </w:pPr>
      <w:r w:rsidRPr="009A56A1">
        <w:rPr>
          <w:rFonts w:ascii="Aptos" w:hAnsi="Aptos"/>
          <w:sz w:val="72"/>
          <w:szCs w:val="72"/>
          <w:lang w:val="fr-CH"/>
        </w:rPr>
        <w:t>Sites Internet et informations utiles</w:t>
      </w:r>
    </w:p>
    <w:p w14:paraId="7095CB4A" w14:textId="77777777" w:rsidR="009A56A1" w:rsidRPr="009A56A1" w:rsidRDefault="009A56A1" w:rsidP="0091648C">
      <w:pPr>
        <w:spacing w:after="0" w:line="240" w:lineRule="auto"/>
        <w:rPr>
          <w:rFonts w:ascii="Aptos" w:hAnsi="Aptos"/>
          <w:sz w:val="32"/>
          <w:szCs w:val="32"/>
          <w:lang w:val="fr-CH"/>
        </w:rPr>
      </w:pPr>
    </w:p>
    <w:p w14:paraId="74179CF6" w14:textId="3DA4DB68" w:rsidR="00963404" w:rsidRPr="00155B23" w:rsidRDefault="00963404" w:rsidP="0091648C">
      <w:pPr>
        <w:spacing w:after="0" w:line="240" w:lineRule="auto"/>
        <w:rPr>
          <w:rFonts w:ascii="Aptos" w:hAnsi="Aptos"/>
          <w:b/>
          <w:bCs/>
          <w:sz w:val="28"/>
          <w:szCs w:val="28"/>
          <w:lang w:val="fr-CH"/>
        </w:rPr>
      </w:pPr>
      <w:r w:rsidRPr="00155B23">
        <w:rPr>
          <w:rFonts w:ascii="Aptos" w:hAnsi="Aptos"/>
          <w:b/>
          <w:bCs/>
          <w:sz w:val="28"/>
          <w:szCs w:val="28"/>
          <w:lang w:val="fr-CH"/>
        </w:rPr>
        <w:t>Informations sur la situation actuelle en matière d’approvisionnement</w:t>
      </w:r>
      <w:r w:rsidR="009A56A1" w:rsidRPr="00155B23">
        <w:rPr>
          <w:rFonts w:ascii="Aptos" w:hAnsi="Aptos"/>
          <w:b/>
          <w:bCs/>
          <w:sz w:val="28"/>
          <w:szCs w:val="28"/>
          <w:lang w:val="fr-CH"/>
        </w:rPr>
        <w:t xml:space="preserve"> </w:t>
      </w:r>
      <w:r w:rsidRPr="00155B23">
        <w:rPr>
          <w:rFonts w:ascii="Aptos" w:hAnsi="Aptos"/>
          <w:b/>
          <w:bCs/>
          <w:sz w:val="28"/>
          <w:szCs w:val="28"/>
          <w:lang w:val="fr-CH"/>
        </w:rPr>
        <w:t xml:space="preserve">: Dashboard de l’énergie de l’Office fédéral de l’énergie </w:t>
      </w:r>
    </w:p>
    <w:p w14:paraId="7D2D7945" w14:textId="29DE8A45" w:rsidR="00963404" w:rsidRDefault="007C5A6D" w:rsidP="0091648C">
      <w:pPr>
        <w:spacing w:after="0" w:line="240" w:lineRule="auto"/>
        <w:ind w:firstLine="708"/>
        <w:rPr>
          <w:rFonts w:ascii="Aptos" w:hAnsi="Aptos"/>
          <w:sz w:val="28"/>
          <w:szCs w:val="28"/>
          <w:lang w:val="fr-CH"/>
        </w:rPr>
      </w:pPr>
      <w:hyperlink r:id="rId10" w:history="1">
        <w:r w:rsidR="00963404" w:rsidRPr="00DB3022">
          <w:rPr>
            <w:rStyle w:val="Hyperlink"/>
            <w:rFonts w:ascii="Aptos" w:hAnsi="Aptos"/>
            <w:sz w:val="28"/>
            <w:szCs w:val="28"/>
            <w:lang w:val="fr-CH"/>
          </w:rPr>
          <w:t>energiedashboard.admin.ch/</w:t>
        </w:r>
        <w:proofErr w:type="spellStart"/>
        <w:r w:rsidR="00963404" w:rsidRPr="00DB3022">
          <w:rPr>
            <w:rStyle w:val="Hyperlink"/>
            <w:rFonts w:ascii="Aptos" w:hAnsi="Aptos"/>
            <w:sz w:val="28"/>
            <w:szCs w:val="28"/>
            <w:lang w:val="fr-CH"/>
          </w:rPr>
          <w:t>dashboard</w:t>
        </w:r>
        <w:proofErr w:type="spellEnd"/>
      </w:hyperlink>
    </w:p>
    <w:p w14:paraId="0C98B867" w14:textId="77777777" w:rsidR="00963404" w:rsidRDefault="00963404" w:rsidP="0091648C">
      <w:pPr>
        <w:spacing w:after="0" w:line="240" w:lineRule="auto"/>
        <w:rPr>
          <w:rFonts w:ascii="Aptos" w:hAnsi="Aptos"/>
          <w:sz w:val="28"/>
          <w:szCs w:val="28"/>
          <w:lang w:val="fr-CH"/>
        </w:rPr>
      </w:pPr>
    </w:p>
    <w:p w14:paraId="0C621E4F" w14:textId="77777777" w:rsidR="00963404" w:rsidRPr="00155B23" w:rsidRDefault="00963404" w:rsidP="0091648C">
      <w:pPr>
        <w:spacing w:after="0" w:line="240" w:lineRule="auto"/>
        <w:rPr>
          <w:rFonts w:ascii="Aptos" w:hAnsi="Aptos"/>
          <w:b/>
          <w:bCs/>
          <w:sz w:val="28"/>
          <w:szCs w:val="28"/>
          <w:lang w:val="fr-CH"/>
        </w:rPr>
      </w:pPr>
      <w:r w:rsidRPr="00155B23">
        <w:rPr>
          <w:rFonts w:ascii="Aptos" w:hAnsi="Aptos"/>
          <w:b/>
          <w:bCs/>
          <w:sz w:val="28"/>
          <w:szCs w:val="28"/>
          <w:lang w:val="fr-CH"/>
        </w:rPr>
        <w:t xml:space="preserve">Informations actuelles sur la sécurité de l’approvisionnement en électricité </w:t>
      </w:r>
    </w:p>
    <w:p w14:paraId="1991B915" w14:textId="4792C59F" w:rsidR="00963404" w:rsidRDefault="007C5A6D" w:rsidP="0091648C">
      <w:pPr>
        <w:spacing w:after="0" w:line="240" w:lineRule="auto"/>
        <w:ind w:firstLine="708"/>
        <w:rPr>
          <w:rFonts w:ascii="Aptos" w:hAnsi="Aptos"/>
          <w:sz w:val="28"/>
          <w:szCs w:val="28"/>
          <w:lang w:val="fr-CH"/>
        </w:rPr>
      </w:pPr>
      <w:hyperlink r:id="rId11" w:history="1">
        <w:r w:rsidR="00963404" w:rsidRPr="00AA530C">
          <w:rPr>
            <w:rStyle w:val="Hyperlink"/>
            <w:rFonts w:ascii="Aptos" w:hAnsi="Aptos"/>
            <w:sz w:val="28"/>
            <w:szCs w:val="28"/>
            <w:lang w:val="fr-CH"/>
          </w:rPr>
          <w:t>elcom.admin.ch</w:t>
        </w:r>
      </w:hyperlink>
      <w:r w:rsidR="00963404" w:rsidRPr="00963404">
        <w:rPr>
          <w:rFonts w:ascii="Aptos" w:hAnsi="Aptos"/>
          <w:sz w:val="28"/>
          <w:szCs w:val="28"/>
          <w:lang w:val="fr-CH"/>
        </w:rPr>
        <w:t xml:space="preserve"> </w:t>
      </w:r>
      <w:r w:rsidR="00963404" w:rsidRPr="00963404">
        <w:rPr>
          <w:rFonts w:ascii="Aptos" w:hAnsi="Aptos"/>
          <w:sz w:val="28"/>
          <w:szCs w:val="28"/>
          <w:lang w:val="fr-CH"/>
        </w:rPr>
        <w:sym w:font="Wingdings" w:char="F0E0"/>
      </w:r>
      <w:r w:rsidR="00963404" w:rsidRPr="00963404">
        <w:rPr>
          <w:rFonts w:ascii="Aptos" w:hAnsi="Aptos"/>
          <w:sz w:val="28"/>
          <w:szCs w:val="28"/>
          <w:lang w:val="fr-CH"/>
        </w:rPr>
        <w:t xml:space="preserve"> </w:t>
      </w:r>
      <w:r w:rsidR="00963404" w:rsidRPr="00FA4C47">
        <w:rPr>
          <w:rFonts w:ascii="Aptos" w:hAnsi="Aptos"/>
          <w:sz w:val="28"/>
          <w:szCs w:val="28"/>
          <w:lang w:val="fr-CH"/>
        </w:rPr>
        <w:t>Sécurité de l’approvisionnement</w:t>
      </w:r>
    </w:p>
    <w:p w14:paraId="7B38A5C5" w14:textId="77777777" w:rsidR="00963404" w:rsidRDefault="00963404" w:rsidP="0091648C">
      <w:pPr>
        <w:spacing w:after="0" w:line="240" w:lineRule="auto"/>
        <w:rPr>
          <w:rFonts w:ascii="Aptos" w:hAnsi="Aptos"/>
          <w:sz w:val="28"/>
          <w:szCs w:val="28"/>
          <w:lang w:val="fr-CH"/>
        </w:rPr>
      </w:pPr>
    </w:p>
    <w:p w14:paraId="735ACFB1" w14:textId="77777777" w:rsidR="00963404" w:rsidRPr="00155B23" w:rsidRDefault="00963404" w:rsidP="0091648C">
      <w:pPr>
        <w:spacing w:after="0" w:line="240" w:lineRule="auto"/>
        <w:rPr>
          <w:rFonts w:ascii="Aptos" w:hAnsi="Aptos"/>
          <w:b/>
          <w:bCs/>
          <w:sz w:val="28"/>
          <w:szCs w:val="28"/>
          <w:lang w:val="fr-CH"/>
        </w:rPr>
      </w:pPr>
      <w:r w:rsidRPr="00155B23">
        <w:rPr>
          <w:rFonts w:ascii="Aptos" w:hAnsi="Aptos"/>
          <w:b/>
          <w:bCs/>
          <w:sz w:val="28"/>
          <w:szCs w:val="28"/>
          <w:lang w:val="fr-CH"/>
        </w:rPr>
        <w:t xml:space="preserve">Office fédéral pour l’approvisionnement économique du pays </w:t>
      </w:r>
    </w:p>
    <w:p w14:paraId="64FAF61F" w14:textId="2D1EC6AA" w:rsidR="00963404" w:rsidRDefault="007C5A6D" w:rsidP="0091648C">
      <w:pPr>
        <w:spacing w:after="0" w:line="240" w:lineRule="auto"/>
        <w:ind w:firstLine="708"/>
        <w:rPr>
          <w:rFonts w:ascii="Aptos" w:hAnsi="Aptos"/>
          <w:sz w:val="28"/>
          <w:szCs w:val="28"/>
          <w:lang w:val="fr-CH"/>
        </w:rPr>
      </w:pPr>
      <w:hyperlink r:id="rId12" w:history="1">
        <w:r w:rsidR="00963404" w:rsidRPr="004804EE">
          <w:rPr>
            <w:rStyle w:val="Hyperlink"/>
            <w:rFonts w:ascii="Aptos" w:hAnsi="Aptos"/>
            <w:sz w:val="28"/>
            <w:szCs w:val="28"/>
            <w:lang w:val="fr-CH"/>
          </w:rPr>
          <w:t>bwl.admin.ch</w:t>
        </w:r>
      </w:hyperlink>
    </w:p>
    <w:p w14:paraId="79DADB77" w14:textId="77777777" w:rsidR="00963404" w:rsidRDefault="00963404" w:rsidP="0091648C">
      <w:pPr>
        <w:spacing w:after="0" w:line="240" w:lineRule="auto"/>
        <w:rPr>
          <w:rFonts w:ascii="Aptos" w:hAnsi="Aptos"/>
          <w:sz w:val="28"/>
          <w:szCs w:val="28"/>
          <w:lang w:val="fr-CH"/>
        </w:rPr>
      </w:pPr>
    </w:p>
    <w:p w14:paraId="63AC629C" w14:textId="77777777" w:rsidR="00963404" w:rsidRPr="00155B23" w:rsidRDefault="00963404" w:rsidP="0091648C">
      <w:pPr>
        <w:spacing w:after="0" w:line="240" w:lineRule="auto"/>
        <w:rPr>
          <w:rFonts w:ascii="Aptos" w:hAnsi="Aptos"/>
          <w:b/>
          <w:bCs/>
          <w:sz w:val="28"/>
          <w:szCs w:val="28"/>
          <w:lang w:val="fr-CH"/>
        </w:rPr>
      </w:pPr>
      <w:r w:rsidRPr="00155B23">
        <w:rPr>
          <w:rFonts w:ascii="Aptos" w:hAnsi="Aptos"/>
          <w:b/>
          <w:bCs/>
          <w:sz w:val="28"/>
          <w:szCs w:val="28"/>
          <w:lang w:val="fr-CH"/>
        </w:rPr>
        <w:t xml:space="preserve">Site web et appli </w:t>
      </w:r>
      <w:proofErr w:type="spellStart"/>
      <w:r w:rsidRPr="00155B23">
        <w:rPr>
          <w:rFonts w:ascii="Aptos" w:hAnsi="Aptos"/>
          <w:b/>
          <w:bCs/>
          <w:sz w:val="28"/>
          <w:szCs w:val="28"/>
          <w:lang w:val="fr-CH"/>
        </w:rPr>
        <w:t>Alertswiss</w:t>
      </w:r>
      <w:proofErr w:type="spellEnd"/>
      <w:r w:rsidRPr="00155B23">
        <w:rPr>
          <w:rFonts w:ascii="Aptos" w:hAnsi="Aptos"/>
          <w:b/>
          <w:bCs/>
          <w:sz w:val="28"/>
          <w:szCs w:val="28"/>
          <w:lang w:val="fr-CH"/>
        </w:rPr>
        <w:t xml:space="preserve"> </w:t>
      </w:r>
    </w:p>
    <w:p w14:paraId="7EC8FE0A" w14:textId="3F007650" w:rsidR="00963404" w:rsidRDefault="007C5A6D" w:rsidP="0091648C">
      <w:pPr>
        <w:spacing w:after="0" w:line="240" w:lineRule="auto"/>
        <w:ind w:firstLine="708"/>
        <w:rPr>
          <w:rFonts w:ascii="Aptos" w:hAnsi="Aptos"/>
          <w:sz w:val="28"/>
          <w:szCs w:val="28"/>
          <w:lang w:val="fr-CH"/>
        </w:rPr>
      </w:pPr>
      <w:hyperlink r:id="rId13" w:history="1">
        <w:proofErr w:type="spellStart"/>
        <w:proofErr w:type="gramStart"/>
        <w:r w:rsidR="00963404" w:rsidRPr="00626F4B">
          <w:rPr>
            <w:rStyle w:val="Hyperlink"/>
            <w:rFonts w:ascii="Aptos" w:hAnsi="Aptos"/>
            <w:sz w:val="28"/>
            <w:szCs w:val="28"/>
            <w:lang w:val="fr-CH"/>
          </w:rPr>
          <w:t>alert.swiss</w:t>
        </w:r>
        <w:proofErr w:type="spellEnd"/>
        <w:proofErr w:type="gramEnd"/>
        <w:r w:rsidR="00963404" w:rsidRPr="00626F4B">
          <w:rPr>
            <w:rStyle w:val="Hyperlink"/>
            <w:rFonts w:ascii="Aptos" w:hAnsi="Aptos"/>
            <w:sz w:val="28"/>
            <w:szCs w:val="28"/>
            <w:lang w:val="fr-CH"/>
          </w:rPr>
          <w:t>/</w:t>
        </w:r>
        <w:proofErr w:type="spellStart"/>
        <w:r w:rsidR="00963404" w:rsidRPr="00626F4B">
          <w:rPr>
            <w:rStyle w:val="Hyperlink"/>
            <w:rFonts w:ascii="Aptos" w:hAnsi="Aptos"/>
            <w:sz w:val="28"/>
            <w:szCs w:val="28"/>
            <w:lang w:val="fr-CH"/>
          </w:rPr>
          <w:t>fr</w:t>
        </w:r>
        <w:proofErr w:type="spellEnd"/>
      </w:hyperlink>
    </w:p>
    <w:p w14:paraId="07DCD1B4" w14:textId="77777777" w:rsidR="00963404" w:rsidRDefault="00963404" w:rsidP="0091648C">
      <w:pPr>
        <w:spacing w:after="0" w:line="240" w:lineRule="auto"/>
        <w:rPr>
          <w:rFonts w:ascii="Aptos" w:hAnsi="Aptos"/>
          <w:sz w:val="28"/>
          <w:szCs w:val="28"/>
          <w:lang w:val="fr-CH"/>
        </w:rPr>
      </w:pPr>
    </w:p>
    <w:p w14:paraId="7C45BCE8" w14:textId="77777777" w:rsidR="00963404" w:rsidRPr="00155B23" w:rsidRDefault="00963404" w:rsidP="0091648C">
      <w:pPr>
        <w:spacing w:after="0" w:line="240" w:lineRule="auto"/>
        <w:rPr>
          <w:rFonts w:ascii="Aptos" w:hAnsi="Aptos"/>
          <w:b/>
          <w:bCs/>
          <w:sz w:val="28"/>
          <w:szCs w:val="28"/>
          <w:lang w:val="fr-CH"/>
        </w:rPr>
      </w:pPr>
      <w:r w:rsidRPr="00155B23">
        <w:rPr>
          <w:rFonts w:ascii="Aptos" w:hAnsi="Aptos"/>
          <w:b/>
          <w:bCs/>
          <w:sz w:val="28"/>
          <w:szCs w:val="28"/>
          <w:lang w:val="fr-CH"/>
        </w:rPr>
        <w:t xml:space="preserve">Point de rencontre d’urgence </w:t>
      </w:r>
    </w:p>
    <w:p w14:paraId="62CE116F" w14:textId="0BA54CA0" w:rsidR="00963404" w:rsidRDefault="007C5A6D" w:rsidP="0091648C">
      <w:pPr>
        <w:spacing w:after="0" w:line="240" w:lineRule="auto"/>
        <w:ind w:firstLine="708"/>
        <w:rPr>
          <w:rFonts w:ascii="Aptos" w:hAnsi="Aptos"/>
          <w:sz w:val="28"/>
          <w:szCs w:val="28"/>
          <w:lang w:val="fr-CH"/>
        </w:rPr>
      </w:pPr>
      <w:hyperlink r:id="rId14" w:history="1">
        <w:r w:rsidR="00FE5A9D">
          <w:rPr>
            <w:rStyle w:val="Hyperlink"/>
            <w:rFonts w:ascii="Aptos" w:hAnsi="Aptos"/>
            <w:sz w:val="28"/>
            <w:szCs w:val="28"/>
            <w:lang w:val="fr-CH"/>
          </w:rPr>
          <w:t>pointderecont</w:t>
        </w:r>
        <w:r w:rsidR="00FE5A9D">
          <w:rPr>
            <w:rStyle w:val="Hyperlink"/>
            <w:rFonts w:ascii="Aptos" w:hAnsi="Aptos"/>
            <w:sz w:val="28"/>
            <w:szCs w:val="28"/>
            <w:lang w:val="fr-CH"/>
          </w:rPr>
          <w:t>r</w:t>
        </w:r>
        <w:r w:rsidR="00FE5A9D">
          <w:rPr>
            <w:rStyle w:val="Hyperlink"/>
            <w:rFonts w:ascii="Aptos" w:hAnsi="Aptos"/>
            <w:sz w:val="28"/>
            <w:szCs w:val="28"/>
            <w:lang w:val="fr-CH"/>
          </w:rPr>
          <w:t>edurgence</w:t>
        </w:r>
        <w:r w:rsidR="00963404" w:rsidRPr="008E5E64">
          <w:rPr>
            <w:rStyle w:val="Hyperlink"/>
            <w:rFonts w:ascii="Aptos" w:hAnsi="Aptos"/>
            <w:sz w:val="28"/>
            <w:szCs w:val="28"/>
            <w:lang w:val="fr-CH"/>
          </w:rPr>
          <w:t>.ch</w:t>
        </w:r>
      </w:hyperlink>
    </w:p>
    <w:p w14:paraId="3C414E25" w14:textId="77777777" w:rsidR="00963404" w:rsidRDefault="00963404" w:rsidP="0091648C">
      <w:pPr>
        <w:spacing w:after="0" w:line="240" w:lineRule="auto"/>
        <w:rPr>
          <w:rFonts w:ascii="Aptos" w:hAnsi="Aptos"/>
          <w:sz w:val="28"/>
          <w:szCs w:val="28"/>
          <w:lang w:val="fr-CH"/>
        </w:rPr>
      </w:pPr>
    </w:p>
    <w:p w14:paraId="610E4871" w14:textId="77777777" w:rsidR="00963404" w:rsidRPr="00155B23" w:rsidRDefault="00963404" w:rsidP="0091648C">
      <w:pPr>
        <w:spacing w:after="0" w:line="240" w:lineRule="auto"/>
        <w:rPr>
          <w:rFonts w:ascii="Aptos" w:hAnsi="Aptos"/>
          <w:b/>
          <w:bCs/>
          <w:sz w:val="28"/>
          <w:szCs w:val="28"/>
          <w:lang w:val="fr-CH"/>
        </w:rPr>
      </w:pPr>
      <w:r w:rsidRPr="00155B23">
        <w:rPr>
          <w:rFonts w:ascii="Aptos" w:hAnsi="Aptos"/>
          <w:b/>
          <w:bCs/>
          <w:sz w:val="28"/>
          <w:szCs w:val="28"/>
          <w:lang w:val="fr-CH"/>
        </w:rPr>
        <w:t xml:space="preserve">Organisation pour l’approvisionnement en électricité en cas de crise OSTRAL </w:t>
      </w:r>
    </w:p>
    <w:p w14:paraId="5B706592" w14:textId="79830660" w:rsidR="00963404" w:rsidRDefault="007C5A6D" w:rsidP="0091648C">
      <w:pPr>
        <w:spacing w:after="0" w:line="240" w:lineRule="auto"/>
        <w:ind w:firstLine="708"/>
        <w:rPr>
          <w:rFonts w:ascii="Aptos" w:hAnsi="Aptos"/>
          <w:sz w:val="28"/>
          <w:szCs w:val="28"/>
          <w:lang w:val="fr-CH"/>
        </w:rPr>
      </w:pPr>
      <w:hyperlink r:id="rId15" w:history="1">
        <w:r w:rsidR="00963404" w:rsidRPr="008D2167">
          <w:rPr>
            <w:rStyle w:val="Hyperlink"/>
            <w:rFonts w:ascii="Aptos" w:hAnsi="Aptos"/>
            <w:sz w:val="28"/>
            <w:szCs w:val="28"/>
            <w:lang w:val="fr-CH"/>
          </w:rPr>
          <w:t>ostral.ch</w:t>
        </w:r>
      </w:hyperlink>
      <w:r w:rsidR="00963404" w:rsidRPr="00963404">
        <w:rPr>
          <w:rFonts w:ascii="Aptos" w:hAnsi="Aptos"/>
          <w:sz w:val="28"/>
          <w:szCs w:val="28"/>
          <w:lang w:val="fr-CH"/>
        </w:rPr>
        <w:t xml:space="preserve"> </w:t>
      </w:r>
    </w:p>
    <w:p w14:paraId="42FE3CF5" w14:textId="77777777" w:rsidR="00963404" w:rsidRDefault="00963404" w:rsidP="0091648C">
      <w:pPr>
        <w:spacing w:after="0" w:line="240" w:lineRule="auto"/>
        <w:rPr>
          <w:rFonts w:ascii="Aptos" w:hAnsi="Aptos"/>
          <w:sz w:val="28"/>
          <w:szCs w:val="28"/>
          <w:lang w:val="fr-CH"/>
        </w:rPr>
      </w:pPr>
    </w:p>
    <w:p w14:paraId="66DC7A20" w14:textId="11B121ED" w:rsidR="00963404" w:rsidRPr="00155B23" w:rsidRDefault="00963404" w:rsidP="0091648C">
      <w:pPr>
        <w:spacing w:after="0" w:line="240" w:lineRule="auto"/>
        <w:rPr>
          <w:rFonts w:ascii="Aptos" w:hAnsi="Aptos"/>
          <w:b/>
          <w:bCs/>
          <w:sz w:val="28"/>
          <w:szCs w:val="28"/>
          <w:lang w:val="fr-CH"/>
        </w:rPr>
      </w:pPr>
      <w:r w:rsidRPr="00155B23">
        <w:rPr>
          <w:rFonts w:ascii="Aptos" w:hAnsi="Aptos"/>
          <w:b/>
          <w:bCs/>
          <w:sz w:val="28"/>
          <w:szCs w:val="28"/>
          <w:lang w:val="fr-CH"/>
        </w:rPr>
        <w:t>Film explicatif «</w:t>
      </w:r>
      <w:r w:rsidR="0031760D" w:rsidRPr="00155B23">
        <w:rPr>
          <w:rFonts w:ascii="Aptos" w:hAnsi="Aptos"/>
          <w:b/>
          <w:bCs/>
          <w:sz w:val="28"/>
          <w:szCs w:val="28"/>
          <w:lang w:val="fr-CH"/>
        </w:rPr>
        <w:t xml:space="preserve"> </w:t>
      </w:r>
      <w:r w:rsidRPr="00155B23">
        <w:rPr>
          <w:rFonts w:ascii="Aptos" w:hAnsi="Aptos"/>
          <w:b/>
          <w:bCs/>
          <w:sz w:val="28"/>
          <w:szCs w:val="28"/>
          <w:lang w:val="fr-CH"/>
        </w:rPr>
        <w:t>En bref</w:t>
      </w:r>
      <w:r w:rsidR="0031760D" w:rsidRPr="00155B23">
        <w:rPr>
          <w:rFonts w:ascii="Aptos" w:hAnsi="Aptos"/>
          <w:b/>
          <w:bCs/>
          <w:sz w:val="28"/>
          <w:szCs w:val="28"/>
          <w:lang w:val="fr-CH"/>
        </w:rPr>
        <w:t xml:space="preserve"> </w:t>
      </w:r>
      <w:r w:rsidRPr="00155B23">
        <w:rPr>
          <w:rFonts w:ascii="Aptos" w:hAnsi="Aptos"/>
          <w:b/>
          <w:bCs/>
          <w:sz w:val="28"/>
          <w:szCs w:val="28"/>
          <w:lang w:val="fr-CH"/>
        </w:rPr>
        <w:t>: le risque d’une pénurie d’électricité</w:t>
      </w:r>
      <w:r w:rsidR="0031760D" w:rsidRPr="00155B23">
        <w:rPr>
          <w:rFonts w:ascii="Aptos" w:hAnsi="Aptos"/>
          <w:b/>
          <w:bCs/>
          <w:sz w:val="28"/>
          <w:szCs w:val="28"/>
          <w:lang w:val="fr-CH"/>
        </w:rPr>
        <w:t xml:space="preserve"> </w:t>
      </w:r>
      <w:r w:rsidRPr="00155B23">
        <w:rPr>
          <w:rFonts w:ascii="Aptos" w:hAnsi="Aptos"/>
          <w:b/>
          <w:bCs/>
          <w:sz w:val="28"/>
          <w:szCs w:val="28"/>
          <w:lang w:val="fr-CH"/>
        </w:rPr>
        <w:t xml:space="preserve">» </w:t>
      </w:r>
    </w:p>
    <w:p w14:paraId="2160DD4E" w14:textId="376C7523" w:rsidR="00963404" w:rsidRDefault="007C5A6D" w:rsidP="0091648C">
      <w:pPr>
        <w:spacing w:after="0" w:line="240" w:lineRule="auto"/>
        <w:ind w:firstLine="708"/>
        <w:rPr>
          <w:rFonts w:ascii="Aptos" w:hAnsi="Aptos"/>
          <w:sz w:val="28"/>
          <w:szCs w:val="28"/>
          <w:lang w:val="fr-CH"/>
        </w:rPr>
      </w:pPr>
      <w:hyperlink r:id="rId16" w:history="1">
        <w:r w:rsidR="00963404" w:rsidRPr="0031760D">
          <w:rPr>
            <w:rStyle w:val="Hyperlink"/>
            <w:rFonts w:ascii="Aptos" w:hAnsi="Aptos"/>
            <w:sz w:val="28"/>
            <w:szCs w:val="28"/>
            <w:lang w:val="fr-CH"/>
          </w:rPr>
          <w:t>ostral.ch</w:t>
        </w:r>
      </w:hyperlink>
    </w:p>
    <w:p w14:paraId="3051B24F" w14:textId="77777777" w:rsidR="00963404" w:rsidRDefault="00963404" w:rsidP="0091648C">
      <w:pPr>
        <w:spacing w:after="0" w:line="240" w:lineRule="auto"/>
        <w:rPr>
          <w:rFonts w:ascii="Aptos" w:hAnsi="Aptos"/>
          <w:sz w:val="28"/>
          <w:szCs w:val="28"/>
          <w:lang w:val="fr-CH"/>
        </w:rPr>
      </w:pPr>
    </w:p>
    <w:p w14:paraId="29CB68B2" w14:textId="7BE92E7F" w:rsidR="00963404" w:rsidRPr="00155B23" w:rsidRDefault="00963404" w:rsidP="0091648C">
      <w:pPr>
        <w:spacing w:after="0" w:line="240" w:lineRule="auto"/>
        <w:rPr>
          <w:rFonts w:ascii="Aptos" w:hAnsi="Aptos"/>
          <w:b/>
          <w:bCs/>
          <w:sz w:val="28"/>
          <w:szCs w:val="28"/>
          <w:lang w:val="fr-CH"/>
        </w:rPr>
      </w:pPr>
      <w:r w:rsidRPr="00155B23">
        <w:rPr>
          <w:rFonts w:ascii="Aptos" w:hAnsi="Aptos"/>
          <w:b/>
          <w:bCs/>
          <w:sz w:val="28"/>
          <w:szCs w:val="28"/>
          <w:lang w:val="fr-CH"/>
        </w:rPr>
        <w:t>Page de la campagne «</w:t>
      </w:r>
      <w:r w:rsidR="00B85850" w:rsidRPr="00155B23">
        <w:rPr>
          <w:rFonts w:ascii="Aptos" w:hAnsi="Aptos"/>
          <w:b/>
          <w:bCs/>
          <w:sz w:val="28"/>
          <w:szCs w:val="28"/>
          <w:lang w:val="fr-CH"/>
        </w:rPr>
        <w:t xml:space="preserve"> </w:t>
      </w:r>
      <w:r w:rsidRPr="00155B23">
        <w:rPr>
          <w:rFonts w:ascii="Aptos" w:hAnsi="Aptos"/>
          <w:b/>
          <w:bCs/>
          <w:sz w:val="28"/>
          <w:szCs w:val="28"/>
          <w:lang w:val="fr-CH"/>
        </w:rPr>
        <w:t>Stop gaspillage</w:t>
      </w:r>
      <w:r w:rsidR="00B85850" w:rsidRPr="00155B23">
        <w:rPr>
          <w:rFonts w:ascii="Aptos" w:hAnsi="Aptos"/>
          <w:b/>
          <w:bCs/>
          <w:sz w:val="28"/>
          <w:szCs w:val="28"/>
          <w:lang w:val="fr-CH"/>
        </w:rPr>
        <w:t xml:space="preserve"> </w:t>
      </w:r>
      <w:r w:rsidRPr="00155B23">
        <w:rPr>
          <w:rFonts w:ascii="Aptos" w:hAnsi="Aptos"/>
          <w:b/>
          <w:bCs/>
          <w:sz w:val="28"/>
          <w:szCs w:val="28"/>
          <w:lang w:val="fr-CH"/>
        </w:rPr>
        <w:t xml:space="preserve">» </w:t>
      </w:r>
    </w:p>
    <w:p w14:paraId="6ADF5C67" w14:textId="3BA9BAF8" w:rsidR="00963404" w:rsidRDefault="007C5A6D" w:rsidP="0091648C">
      <w:pPr>
        <w:spacing w:after="0" w:line="240" w:lineRule="auto"/>
        <w:ind w:firstLine="708"/>
        <w:rPr>
          <w:rFonts w:ascii="Aptos" w:hAnsi="Aptos"/>
          <w:sz w:val="28"/>
          <w:szCs w:val="28"/>
          <w:lang w:val="fr-CH"/>
        </w:rPr>
      </w:pPr>
      <w:hyperlink r:id="rId17" w:history="1">
        <w:r w:rsidR="00963404" w:rsidRPr="00B85850">
          <w:rPr>
            <w:rStyle w:val="Hyperlink"/>
            <w:rFonts w:ascii="Aptos" w:hAnsi="Aptos"/>
            <w:sz w:val="28"/>
            <w:szCs w:val="28"/>
            <w:lang w:val="fr-CH"/>
          </w:rPr>
          <w:t>stop-gaspillage.ch</w:t>
        </w:r>
      </w:hyperlink>
    </w:p>
    <w:p w14:paraId="4D8EFCB3" w14:textId="64D83C28" w:rsidR="00963404" w:rsidRDefault="00963404" w:rsidP="0091648C">
      <w:pPr>
        <w:spacing w:after="0" w:line="240" w:lineRule="auto"/>
        <w:ind w:firstLine="708"/>
        <w:rPr>
          <w:rFonts w:ascii="Aptos" w:hAnsi="Aptos"/>
          <w:sz w:val="28"/>
          <w:szCs w:val="28"/>
          <w:lang w:val="fr-CH"/>
        </w:rPr>
      </w:pPr>
      <w:r w:rsidRPr="00963404">
        <w:rPr>
          <w:rFonts w:ascii="Aptos" w:hAnsi="Aptos"/>
          <w:sz w:val="28"/>
          <w:szCs w:val="28"/>
          <w:lang w:val="fr-CH"/>
        </w:rPr>
        <w:t>Assistance téléphonique 0848</w:t>
      </w:r>
      <w:r>
        <w:rPr>
          <w:rFonts w:ascii="Aptos" w:hAnsi="Aptos"/>
          <w:sz w:val="28"/>
          <w:szCs w:val="28"/>
          <w:lang w:val="fr-CH"/>
        </w:rPr>
        <w:t xml:space="preserve"> </w:t>
      </w:r>
      <w:r w:rsidRPr="00963404">
        <w:rPr>
          <w:rFonts w:ascii="Aptos" w:hAnsi="Aptos"/>
          <w:sz w:val="28"/>
          <w:szCs w:val="28"/>
          <w:lang w:val="fr-CH"/>
        </w:rPr>
        <w:t>444</w:t>
      </w:r>
      <w:r>
        <w:rPr>
          <w:rFonts w:ascii="Aptos" w:hAnsi="Aptos"/>
          <w:sz w:val="28"/>
          <w:szCs w:val="28"/>
          <w:lang w:val="fr-CH"/>
        </w:rPr>
        <w:t xml:space="preserve"> </w:t>
      </w:r>
      <w:r w:rsidRPr="00963404">
        <w:rPr>
          <w:rFonts w:ascii="Aptos" w:hAnsi="Aptos"/>
          <w:sz w:val="28"/>
          <w:szCs w:val="28"/>
          <w:lang w:val="fr-CH"/>
        </w:rPr>
        <w:t>44</w:t>
      </w:r>
      <w:r>
        <w:rPr>
          <w:rFonts w:ascii="Aptos" w:hAnsi="Aptos"/>
          <w:sz w:val="28"/>
          <w:szCs w:val="28"/>
          <w:lang w:val="fr-CH"/>
        </w:rPr>
        <w:t>4</w:t>
      </w:r>
    </w:p>
    <w:p w14:paraId="29562159" w14:textId="77777777" w:rsidR="001939FA" w:rsidRDefault="001939FA" w:rsidP="0091648C">
      <w:pPr>
        <w:spacing w:after="0" w:line="240" w:lineRule="auto"/>
        <w:rPr>
          <w:rFonts w:ascii="Aptos" w:hAnsi="Aptos"/>
          <w:sz w:val="28"/>
          <w:szCs w:val="28"/>
          <w:lang w:val="fr-CH"/>
        </w:rPr>
      </w:pPr>
    </w:p>
    <w:p w14:paraId="7AB2C626" w14:textId="381B584B" w:rsidR="001939FA" w:rsidRPr="007F0A05" w:rsidRDefault="001939FA" w:rsidP="0091648C">
      <w:pPr>
        <w:spacing w:after="0" w:line="240" w:lineRule="auto"/>
        <w:rPr>
          <w:rFonts w:ascii="Aptos" w:hAnsi="Aptos"/>
          <w:sz w:val="20"/>
          <w:szCs w:val="20"/>
          <w:lang w:val="fr-CH"/>
        </w:rPr>
      </w:pPr>
      <w:r w:rsidRPr="007F0A05">
        <w:rPr>
          <w:rFonts w:ascii="Aptos" w:hAnsi="Aptos"/>
          <w:sz w:val="20"/>
          <w:szCs w:val="20"/>
          <w:lang w:val="fr-CH"/>
        </w:rPr>
        <w:t xml:space="preserve">La présente brochure a été rédigée avec le plus grand soin. Toutefois, aucune garantie ou responsabilité ne peut être donnée quant à l’exactitude, l’exhaustivité et l’actualité des contenus. </w:t>
      </w:r>
    </w:p>
    <w:p w14:paraId="130F0584" w14:textId="49D7A0C1" w:rsidR="001939FA" w:rsidRPr="007F0A05" w:rsidRDefault="001939FA" w:rsidP="0091648C">
      <w:pPr>
        <w:spacing w:after="0" w:line="240" w:lineRule="auto"/>
        <w:rPr>
          <w:rFonts w:ascii="Aptos" w:hAnsi="Aptos"/>
          <w:sz w:val="20"/>
          <w:szCs w:val="20"/>
          <w:lang w:val="fr-CH"/>
        </w:rPr>
      </w:pPr>
      <w:r w:rsidRPr="007F0A05">
        <w:rPr>
          <w:rFonts w:ascii="Aptos" w:hAnsi="Aptos"/>
          <w:sz w:val="20"/>
          <w:szCs w:val="20"/>
          <w:lang w:val="fr-CH"/>
        </w:rPr>
        <w:t>Version 1.1, janvier 2024.</w:t>
      </w:r>
    </w:p>
    <w:p w14:paraId="6225F295" w14:textId="77777777" w:rsidR="00963404" w:rsidRDefault="00963404" w:rsidP="0091648C">
      <w:pPr>
        <w:spacing w:after="0" w:line="240" w:lineRule="auto"/>
        <w:rPr>
          <w:rFonts w:ascii="Aptos" w:hAnsi="Aptos"/>
          <w:sz w:val="28"/>
          <w:szCs w:val="28"/>
          <w:lang w:val="fr-CH"/>
        </w:rPr>
      </w:pPr>
      <w:r>
        <w:rPr>
          <w:rFonts w:ascii="Aptos" w:hAnsi="Aptos"/>
          <w:sz w:val="28"/>
          <w:szCs w:val="28"/>
          <w:lang w:val="fr-CH"/>
        </w:rPr>
        <w:br w:type="page"/>
      </w:r>
    </w:p>
    <w:p w14:paraId="1B381265" w14:textId="77777777" w:rsidR="00963404" w:rsidRPr="00B85850" w:rsidRDefault="00963404" w:rsidP="0091648C">
      <w:pPr>
        <w:spacing w:after="0" w:line="240" w:lineRule="auto"/>
        <w:rPr>
          <w:rFonts w:ascii="Aptos" w:hAnsi="Aptos"/>
          <w:sz w:val="72"/>
          <w:szCs w:val="72"/>
          <w:lang w:val="fr-CH"/>
        </w:rPr>
      </w:pPr>
      <w:r w:rsidRPr="00B85850">
        <w:rPr>
          <w:rFonts w:ascii="Aptos" w:hAnsi="Aptos"/>
          <w:sz w:val="72"/>
          <w:szCs w:val="72"/>
          <w:lang w:val="fr-CH"/>
        </w:rPr>
        <w:t xml:space="preserve">Check-list de vos réserves </w:t>
      </w:r>
    </w:p>
    <w:p w14:paraId="21C20E60" w14:textId="77777777" w:rsidR="00155B23" w:rsidRDefault="00155B23" w:rsidP="0091648C">
      <w:pPr>
        <w:spacing w:after="0" w:line="240" w:lineRule="auto"/>
        <w:jc w:val="both"/>
        <w:rPr>
          <w:rFonts w:ascii="Aptos" w:hAnsi="Aptos"/>
          <w:sz w:val="28"/>
          <w:szCs w:val="28"/>
          <w:lang w:val="fr-CH"/>
        </w:rPr>
      </w:pPr>
    </w:p>
    <w:p w14:paraId="71F6E740" w14:textId="092313FA" w:rsidR="00963404" w:rsidRPr="00155B23" w:rsidRDefault="00963404" w:rsidP="0091648C">
      <w:pPr>
        <w:spacing w:after="0" w:line="240" w:lineRule="auto"/>
        <w:jc w:val="both"/>
        <w:rPr>
          <w:rFonts w:ascii="Aptos" w:hAnsi="Aptos"/>
          <w:sz w:val="36"/>
          <w:szCs w:val="36"/>
          <w:lang w:val="fr-CH"/>
        </w:rPr>
      </w:pPr>
      <w:r w:rsidRPr="00155B23">
        <w:rPr>
          <w:rFonts w:ascii="Aptos" w:hAnsi="Aptos"/>
          <w:sz w:val="36"/>
          <w:szCs w:val="36"/>
          <w:lang w:val="fr-CH"/>
        </w:rPr>
        <w:t xml:space="preserve">Boissons et denrées alimentaires </w:t>
      </w:r>
    </w:p>
    <w:p w14:paraId="7716EE5D" w14:textId="67A5F252"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9</w:t>
      </w:r>
      <w:r w:rsidR="00582541">
        <w:rPr>
          <w:rFonts w:ascii="Aptos" w:hAnsi="Aptos"/>
          <w:sz w:val="28"/>
          <w:szCs w:val="28"/>
          <w:lang w:val="fr-CH"/>
        </w:rPr>
        <w:t xml:space="preserve"> </w:t>
      </w:r>
      <w:r w:rsidRPr="00155B23">
        <w:rPr>
          <w:rFonts w:ascii="Aptos" w:hAnsi="Aptos"/>
          <w:sz w:val="28"/>
          <w:szCs w:val="28"/>
          <w:lang w:val="fr-CH"/>
        </w:rPr>
        <w:t xml:space="preserve">litres d’eau potable par personne par semaine </w:t>
      </w:r>
    </w:p>
    <w:p w14:paraId="726EE0A0"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Riz, pâtes, boulgour, légumineuses, etc. </w:t>
      </w:r>
    </w:p>
    <w:p w14:paraId="46FE5243"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Boîtes de conserve de légumes, champignons et fruits </w:t>
      </w:r>
    </w:p>
    <w:p w14:paraId="07BF7D84" w14:textId="2350187A"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Plats cuisinés (p.ex., rösti ou soupes préparées) </w:t>
      </w:r>
    </w:p>
    <w:p w14:paraId="7DB499D0"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Viandes et poissons séchés </w:t>
      </w:r>
    </w:p>
    <w:p w14:paraId="37C90BFB"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Biscottes ou pain croustillant </w:t>
      </w:r>
    </w:p>
    <w:p w14:paraId="69F42B1E"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Muesli, fruits secs, noix </w:t>
      </w:r>
    </w:p>
    <w:p w14:paraId="0D653A8D"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Fromages à pâte dure, fromages fondus </w:t>
      </w:r>
    </w:p>
    <w:p w14:paraId="024A51CC"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Farine, levure sèche </w:t>
      </w:r>
    </w:p>
    <w:p w14:paraId="009EA665"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Sucre, sel, poivre, bouillon, huiles ou autres graisses </w:t>
      </w:r>
    </w:p>
    <w:p w14:paraId="0A1B7971"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Confiture, miel, chocolat </w:t>
      </w:r>
    </w:p>
    <w:p w14:paraId="57CF9F1F"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Lait UHT, lait concentré </w:t>
      </w:r>
    </w:p>
    <w:p w14:paraId="6727F489" w14:textId="77777777"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 xml:space="preserve">Café, cacao et thé </w:t>
      </w:r>
    </w:p>
    <w:p w14:paraId="57934DDE" w14:textId="1ABE206F" w:rsidR="00963404" w:rsidRPr="00155B23" w:rsidRDefault="00963404" w:rsidP="0091648C">
      <w:pPr>
        <w:spacing w:after="0" w:line="240" w:lineRule="auto"/>
        <w:rPr>
          <w:rFonts w:ascii="Aptos" w:hAnsi="Aptos"/>
          <w:sz w:val="28"/>
          <w:szCs w:val="28"/>
          <w:lang w:val="fr-CH"/>
        </w:rPr>
      </w:pPr>
      <w:r w:rsidRPr="00155B23">
        <w:rPr>
          <w:rFonts w:ascii="Aptos" w:hAnsi="Aptos"/>
          <w:sz w:val="28"/>
          <w:szCs w:val="28"/>
          <w:lang w:val="fr-CH"/>
        </w:rPr>
        <w:t>Aliments spéciaux (p.ex., alimentation pour bébé ou en cas d’intolérance</w:t>
      </w:r>
      <w:r w:rsidR="009427BF" w:rsidRPr="00155B23">
        <w:rPr>
          <w:rFonts w:ascii="Aptos" w:hAnsi="Aptos"/>
          <w:sz w:val="28"/>
          <w:szCs w:val="28"/>
          <w:lang w:val="fr-CH"/>
        </w:rPr>
        <w:t xml:space="preserve"> </w:t>
      </w:r>
      <w:r w:rsidRPr="00155B23">
        <w:rPr>
          <w:rFonts w:ascii="Aptos" w:hAnsi="Aptos"/>
          <w:sz w:val="28"/>
          <w:szCs w:val="28"/>
          <w:lang w:val="fr-CH"/>
        </w:rPr>
        <w:t xml:space="preserve">alimentaire) </w:t>
      </w:r>
    </w:p>
    <w:p w14:paraId="4B16AE16" w14:textId="77777777" w:rsidR="00963404" w:rsidRPr="00155B23" w:rsidRDefault="00963404" w:rsidP="0091648C">
      <w:pPr>
        <w:spacing w:after="0" w:line="240" w:lineRule="auto"/>
        <w:jc w:val="both"/>
        <w:rPr>
          <w:rFonts w:ascii="Aptos" w:hAnsi="Aptos"/>
          <w:lang w:val="fr-CH"/>
        </w:rPr>
      </w:pPr>
    </w:p>
    <w:p w14:paraId="5D1451CC" w14:textId="77777777" w:rsidR="00963404" w:rsidRPr="00155B23" w:rsidRDefault="00963404" w:rsidP="0091648C">
      <w:pPr>
        <w:spacing w:after="0" w:line="240" w:lineRule="auto"/>
        <w:jc w:val="both"/>
        <w:rPr>
          <w:rFonts w:ascii="Aptos" w:hAnsi="Aptos"/>
          <w:sz w:val="36"/>
          <w:szCs w:val="36"/>
          <w:lang w:val="fr-CH"/>
        </w:rPr>
      </w:pPr>
      <w:r w:rsidRPr="00155B23">
        <w:rPr>
          <w:rFonts w:ascii="Aptos" w:hAnsi="Aptos"/>
          <w:sz w:val="36"/>
          <w:szCs w:val="36"/>
          <w:lang w:val="fr-CH"/>
        </w:rPr>
        <w:t xml:space="preserve">Pharmacie familiale et hygiène </w:t>
      </w:r>
    </w:p>
    <w:p w14:paraId="70A507EB" w14:textId="77777777" w:rsidR="00963404" w:rsidRPr="00155B23" w:rsidRDefault="00963404" w:rsidP="0091648C">
      <w:pPr>
        <w:spacing w:after="0" w:line="240" w:lineRule="auto"/>
        <w:jc w:val="both"/>
        <w:rPr>
          <w:rFonts w:ascii="Aptos" w:hAnsi="Aptos"/>
          <w:sz w:val="28"/>
          <w:szCs w:val="28"/>
          <w:lang w:val="fr-CH"/>
        </w:rPr>
      </w:pPr>
      <w:r w:rsidRPr="00155B23">
        <w:rPr>
          <w:rFonts w:ascii="Aptos" w:hAnsi="Aptos"/>
          <w:sz w:val="28"/>
          <w:szCs w:val="28"/>
          <w:lang w:val="fr-CH"/>
        </w:rPr>
        <w:t xml:space="preserve">Savon, désinfectant, masques </w:t>
      </w:r>
    </w:p>
    <w:p w14:paraId="248E5327" w14:textId="77777777" w:rsidR="00963404" w:rsidRPr="00155B23" w:rsidRDefault="00963404" w:rsidP="0091648C">
      <w:pPr>
        <w:spacing w:after="0" w:line="240" w:lineRule="auto"/>
        <w:jc w:val="both"/>
        <w:rPr>
          <w:rFonts w:ascii="Aptos" w:hAnsi="Aptos"/>
          <w:sz w:val="28"/>
          <w:szCs w:val="28"/>
          <w:lang w:val="fr-CH"/>
        </w:rPr>
      </w:pPr>
      <w:r w:rsidRPr="00155B23">
        <w:rPr>
          <w:rFonts w:ascii="Aptos" w:hAnsi="Aptos"/>
          <w:sz w:val="28"/>
          <w:szCs w:val="28"/>
          <w:lang w:val="fr-CH"/>
        </w:rPr>
        <w:t xml:space="preserve">Papier hygiénique </w:t>
      </w:r>
    </w:p>
    <w:p w14:paraId="66844A5C" w14:textId="77777777" w:rsidR="00963404" w:rsidRPr="00155B23" w:rsidRDefault="00963404" w:rsidP="0091648C">
      <w:pPr>
        <w:spacing w:after="0" w:line="240" w:lineRule="auto"/>
        <w:jc w:val="both"/>
        <w:rPr>
          <w:rFonts w:ascii="Aptos" w:hAnsi="Aptos"/>
          <w:sz w:val="28"/>
          <w:szCs w:val="28"/>
          <w:lang w:val="fr-CH"/>
        </w:rPr>
      </w:pPr>
      <w:r w:rsidRPr="00155B23">
        <w:rPr>
          <w:rFonts w:ascii="Aptos" w:hAnsi="Aptos"/>
          <w:sz w:val="28"/>
          <w:szCs w:val="28"/>
          <w:lang w:val="fr-CH"/>
        </w:rPr>
        <w:t xml:space="preserve">Médicaments personnels </w:t>
      </w:r>
    </w:p>
    <w:p w14:paraId="27A2E703" w14:textId="77777777" w:rsidR="00AC0BAE" w:rsidRPr="00155B23" w:rsidRDefault="00AC0BAE" w:rsidP="0091648C">
      <w:pPr>
        <w:spacing w:after="0" w:line="240" w:lineRule="auto"/>
        <w:jc w:val="both"/>
        <w:rPr>
          <w:rFonts w:ascii="Aptos" w:hAnsi="Aptos"/>
          <w:sz w:val="28"/>
          <w:szCs w:val="28"/>
          <w:lang w:val="fr-CH"/>
        </w:rPr>
      </w:pPr>
    </w:p>
    <w:p w14:paraId="4A27F977" w14:textId="77777777" w:rsidR="00963404" w:rsidRPr="00155B23" w:rsidRDefault="00963404" w:rsidP="0091648C">
      <w:pPr>
        <w:spacing w:after="0" w:line="240" w:lineRule="auto"/>
        <w:jc w:val="both"/>
        <w:rPr>
          <w:rFonts w:ascii="Aptos" w:hAnsi="Aptos"/>
          <w:sz w:val="36"/>
          <w:szCs w:val="36"/>
          <w:lang w:val="fr-CH"/>
        </w:rPr>
      </w:pPr>
      <w:r w:rsidRPr="00155B23">
        <w:rPr>
          <w:rFonts w:ascii="Aptos" w:hAnsi="Aptos"/>
          <w:sz w:val="36"/>
          <w:szCs w:val="36"/>
          <w:lang w:val="fr-CH"/>
        </w:rPr>
        <w:t xml:space="preserve">Technique </w:t>
      </w:r>
    </w:p>
    <w:p w14:paraId="08C7FCCC" w14:textId="77777777" w:rsidR="00963404" w:rsidRPr="00155B23" w:rsidRDefault="00963404" w:rsidP="0091648C">
      <w:pPr>
        <w:spacing w:after="0" w:line="240" w:lineRule="auto"/>
        <w:jc w:val="both"/>
        <w:rPr>
          <w:rFonts w:ascii="Aptos" w:hAnsi="Aptos"/>
          <w:sz w:val="28"/>
          <w:szCs w:val="28"/>
          <w:lang w:val="fr-CH"/>
        </w:rPr>
      </w:pPr>
      <w:r w:rsidRPr="00155B23">
        <w:rPr>
          <w:rFonts w:ascii="Aptos" w:hAnsi="Aptos"/>
          <w:sz w:val="28"/>
          <w:szCs w:val="28"/>
          <w:lang w:val="fr-CH"/>
        </w:rPr>
        <w:t xml:space="preserve">Radio à piles avec piles de rechange, radio à manivelle </w:t>
      </w:r>
    </w:p>
    <w:p w14:paraId="756C2AAD" w14:textId="77777777" w:rsidR="00963404" w:rsidRPr="00155B23" w:rsidRDefault="00963404" w:rsidP="0091648C">
      <w:pPr>
        <w:spacing w:after="0" w:line="240" w:lineRule="auto"/>
        <w:jc w:val="both"/>
        <w:rPr>
          <w:rFonts w:ascii="Aptos" w:hAnsi="Aptos"/>
          <w:sz w:val="28"/>
          <w:szCs w:val="28"/>
          <w:lang w:val="fr-CH"/>
        </w:rPr>
      </w:pPr>
      <w:r w:rsidRPr="00155B23">
        <w:rPr>
          <w:rFonts w:ascii="Aptos" w:hAnsi="Aptos"/>
          <w:sz w:val="28"/>
          <w:szCs w:val="28"/>
          <w:lang w:val="fr-CH"/>
        </w:rPr>
        <w:t xml:space="preserve">Lampe de poche avec piles de rechange </w:t>
      </w:r>
    </w:p>
    <w:p w14:paraId="22165A0F" w14:textId="77777777" w:rsidR="00963404" w:rsidRPr="00155B23" w:rsidRDefault="00963404" w:rsidP="0091648C">
      <w:pPr>
        <w:spacing w:after="0" w:line="240" w:lineRule="auto"/>
        <w:jc w:val="both"/>
        <w:rPr>
          <w:rFonts w:ascii="Aptos" w:hAnsi="Aptos"/>
          <w:sz w:val="28"/>
          <w:szCs w:val="28"/>
          <w:lang w:val="fr-CH"/>
        </w:rPr>
      </w:pPr>
      <w:r w:rsidRPr="00155B23">
        <w:rPr>
          <w:rFonts w:ascii="Aptos" w:hAnsi="Aptos"/>
          <w:sz w:val="28"/>
          <w:szCs w:val="28"/>
          <w:lang w:val="fr-CH"/>
        </w:rPr>
        <w:t xml:space="preserve">Bougies, allumettes, briquet </w:t>
      </w:r>
    </w:p>
    <w:p w14:paraId="135D74B1" w14:textId="77777777" w:rsidR="00963404" w:rsidRPr="00155B23" w:rsidRDefault="00963404" w:rsidP="0091648C">
      <w:pPr>
        <w:spacing w:after="0" w:line="240" w:lineRule="auto"/>
        <w:jc w:val="both"/>
        <w:rPr>
          <w:rFonts w:ascii="Aptos" w:hAnsi="Aptos"/>
          <w:sz w:val="28"/>
          <w:szCs w:val="28"/>
          <w:lang w:val="fr-CH"/>
        </w:rPr>
      </w:pPr>
      <w:r w:rsidRPr="00155B23">
        <w:rPr>
          <w:rFonts w:ascii="Aptos" w:hAnsi="Aptos"/>
          <w:sz w:val="28"/>
          <w:szCs w:val="28"/>
          <w:lang w:val="fr-CH"/>
        </w:rPr>
        <w:t xml:space="preserve">Réchaud à gaz, réchaud à fondue, barbecue </w:t>
      </w:r>
    </w:p>
    <w:p w14:paraId="0CA4AD49" w14:textId="77777777" w:rsidR="00963404" w:rsidRPr="00155B23" w:rsidRDefault="00963404" w:rsidP="0091648C">
      <w:pPr>
        <w:spacing w:after="0" w:line="240" w:lineRule="auto"/>
        <w:jc w:val="both"/>
        <w:rPr>
          <w:rFonts w:ascii="Aptos" w:hAnsi="Aptos"/>
          <w:sz w:val="28"/>
          <w:szCs w:val="28"/>
          <w:lang w:val="fr-CH"/>
        </w:rPr>
      </w:pPr>
      <w:r w:rsidRPr="00155B23">
        <w:rPr>
          <w:rFonts w:ascii="Aptos" w:hAnsi="Aptos"/>
          <w:sz w:val="28"/>
          <w:szCs w:val="28"/>
          <w:lang w:val="fr-CH"/>
        </w:rPr>
        <w:t xml:space="preserve">Batterie de secours </w:t>
      </w:r>
    </w:p>
    <w:p w14:paraId="14ED719D" w14:textId="77777777" w:rsidR="000D5108" w:rsidRPr="00155B23" w:rsidRDefault="000D5108" w:rsidP="0091648C">
      <w:pPr>
        <w:spacing w:after="0" w:line="240" w:lineRule="auto"/>
        <w:jc w:val="both"/>
        <w:rPr>
          <w:rFonts w:ascii="Aptos" w:hAnsi="Aptos"/>
          <w:sz w:val="28"/>
          <w:szCs w:val="28"/>
          <w:lang w:val="fr-CH"/>
        </w:rPr>
      </w:pPr>
    </w:p>
    <w:p w14:paraId="071A6129" w14:textId="77777777" w:rsidR="00963404" w:rsidRPr="00155B23" w:rsidRDefault="00963404" w:rsidP="0091648C">
      <w:pPr>
        <w:spacing w:after="0" w:line="240" w:lineRule="auto"/>
        <w:jc w:val="both"/>
        <w:rPr>
          <w:rFonts w:ascii="Aptos" w:hAnsi="Aptos"/>
          <w:sz w:val="36"/>
          <w:szCs w:val="36"/>
          <w:lang w:val="fr-CH"/>
        </w:rPr>
      </w:pPr>
      <w:r w:rsidRPr="00155B23">
        <w:rPr>
          <w:rFonts w:ascii="Aptos" w:hAnsi="Aptos"/>
          <w:sz w:val="36"/>
          <w:szCs w:val="36"/>
          <w:lang w:val="fr-CH"/>
        </w:rPr>
        <w:t xml:space="preserve">Divers </w:t>
      </w:r>
    </w:p>
    <w:p w14:paraId="2C437D7F" w14:textId="77777777" w:rsidR="00963404" w:rsidRPr="00155B23" w:rsidRDefault="00963404" w:rsidP="0091648C">
      <w:pPr>
        <w:spacing w:after="0" w:line="240" w:lineRule="auto"/>
        <w:jc w:val="both"/>
        <w:rPr>
          <w:rFonts w:ascii="Aptos" w:hAnsi="Aptos"/>
          <w:sz w:val="28"/>
          <w:szCs w:val="28"/>
          <w:lang w:val="fr-CH"/>
        </w:rPr>
      </w:pPr>
      <w:r w:rsidRPr="00155B23">
        <w:rPr>
          <w:rFonts w:ascii="Aptos" w:hAnsi="Aptos"/>
          <w:sz w:val="28"/>
          <w:szCs w:val="28"/>
          <w:lang w:val="fr-CH"/>
        </w:rPr>
        <w:t xml:space="preserve">Argent liquide </w:t>
      </w:r>
    </w:p>
    <w:p w14:paraId="2BB87B38" w14:textId="1A0E28E4" w:rsidR="00BD2676" w:rsidRPr="00155B23" w:rsidRDefault="00963404" w:rsidP="0091648C">
      <w:pPr>
        <w:spacing w:after="0" w:line="240" w:lineRule="auto"/>
        <w:jc w:val="both"/>
        <w:rPr>
          <w:rFonts w:ascii="Aptos" w:hAnsi="Aptos"/>
          <w:sz w:val="36"/>
          <w:szCs w:val="36"/>
          <w:lang w:val="fr-CH"/>
        </w:rPr>
      </w:pPr>
      <w:r w:rsidRPr="00155B23">
        <w:rPr>
          <w:rFonts w:ascii="Aptos" w:hAnsi="Aptos"/>
          <w:sz w:val="28"/>
          <w:szCs w:val="28"/>
          <w:lang w:val="fr-CH"/>
        </w:rPr>
        <w:t>Nourriture pour animaux domestique</w:t>
      </w:r>
    </w:p>
    <w:sectPr w:rsidR="00BD2676" w:rsidRPr="00155B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C34D8"/>
    <w:multiLevelType w:val="hybridMultilevel"/>
    <w:tmpl w:val="E96A2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8DA5FD0"/>
    <w:multiLevelType w:val="hybridMultilevel"/>
    <w:tmpl w:val="D34E002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68B7F06"/>
    <w:multiLevelType w:val="hybridMultilevel"/>
    <w:tmpl w:val="D1903D9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50EC2BE3"/>
    <w:multiLevelType w:val="hybridMultilevel"/>
    <w:tmpl w:val="DDEC3DD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716863D7"/>
    <w:multiLevelType w:val="hybridMultilevel"/>
    <w:tmpl w:val="EE12B79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670983261">
    <w:abstractNumId w:val="0"/>
  </w:num>
  <w:num w:numId="2" w16cid:durableId="1732460046">
    <w:abstractNumId w:val="4"/>
  </w:num>
  <w:num w:numId="3" w16cid:durableId="1131284304">
    <w:abstractNumId w:val="1"/>
  </w:num>
  <w:num w:numId="4" w16cid:durableId="408041053">
    <w:abstractNumId w:val="2"/>
  </w:num>
  <w:num w:numId="5" w16cid:durableId="21303884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D1"/>
    <w:rsid w:val="000316C9"/>
    <w:rsid w:val="000911B6"/>
    <w:rsid w:val="000A79B9"/>
    <w:rsid w:val="000D5108"/>
    <w:rsid w:val="00146EFD"/>
    <w:rsid w:val="00155B23"/>
    <w:rsid w:val="00162419"/>
    <w:rsid w:val="001939FA"/>
    <w:rsid w:val="001D10AF"/>
    <w:rsid w:val="00283335"/>
    <w:rsid w:val="002A1AF8"/>
    <w:rsid w:val="002D1208"/>
    <w:rsid w:val="002F7578"/>
    <w:rsid w:val="003036A5"/>
    <w:rsid w:val="0031760D"/>
    <w:rsid w:val="00323B0F"/>
    <w:rsid w:val="00333FAE"/>
    <w:rsid w:val="00365E43"/>
    <w:rsid w:val="003854CD"/>
    <w:rsid w:val="003A23A7"/>
    <w:rsid w:val="003B38E1"/>
    <w:rsid w:val="003C4A35"/>
    <w:rsid w:val="003F2E2D"/>
    <w:rsid w:val="003F56FB"/>
    <w:rsid w:val="00410A30"/>
    <w:rsid w:val="004254CA"/>
    <w:rsid w:val="00445F93"/>
    <w:rsid w:val="00456703"/>
    <w:rsid w:val="004804EE"/>
    <w:rsid w:val="00496EA8"/>
    <w:rsid w:val="004A22B4"/>
    <w:rsid w:val="004C20E7"/>
    <w:rsid w:val="004E0EF1"/>
    <w:rsid w:val="004F52B9"/>
    <w:rsid w:val="005038AE"/>
    <w:rsid w:val="00582541"/>
    <w:rsid w:val="00594849"/>
    <w:rsid w:val="005B2CB4"/>
    <w:rsid w:val="005F03E7"/>
    <w:rsid w:val="00601FC7"/>
    <w:rsid w:val="006020C2"/>
    <w:rsid w:val="0060430A"/>
    <w:rsid w:val="00626667"/>
    <w:rsid w:val="00626F4B"/>
    <w:rsid w:val="006271C7"/>
    <w:rsid w:val="006451E1"/>
    <w:rsid w:val="0065010D"/>
    <w:rsid w:val="00664AE9"/>
    <w:rsid w:val="006D5A65"/>
    <w:rsid w:val="00703C27"/>
    <w:rsid w:val="007141C7"/>
    <w:rsid w:val="00743FBF"/>
    <w:rsid w:val="00755E75"/>
    <w:rsid w:val="00781405"/>
    <w:rsid w:val="007B2DD4"/>
    <w:rsid w:val="007B40D6"/>
    <w:rsid w:val="007C5A6D"/>
    <w:rsid w:val="007D3C63"/>
    <w:rsid w:val="007F0A05"/>
    <w:rsid w:val="00812548"/>
    <w:rsid w:val="008B5692"/>
    <w:rsid w:val="008D2167"/>
    <w:rsid w:val="008E1ACA"/>
    <w:rsid w:val="008E5E64"/>
    <w:rsid w:val="008F2950"/>
    <w:rsid w:val="0091648C"/>
    <w:rsid w:val="009427BF"/>
    <w:rsid w:val="00963404"/>
    <w:rsid w:val="0097264A"/>
    <w:rsid w:val="00972D8D"/>
    <w:rsid w:val="00995089"/>
    <w:rsid w:val="009A56A1"/>
    <w:rsid w:val="009F17C4"/>
    <w:rsid w:val="00A24192"/>
    <w:rsid w:val="00A76E33"/>
    <w:rsid w:val="00AA530C"/>
    <w:rsid w:val="00AC0BAE"/>
    <w:rsid w:val="00AF7E07"/>
    <w:rsid w:val="00B60BAC"/>
    <w:rsid w:val="00B831FF"/>
    <w:rsid w:val="00B85850"/>
    <w:rsid w:val="00BC2CDC"/>
    <w:rsid w:val="00BD2676"/>
    <w:rsid w:val="00BF6D07"/>
    <w:rsid w:val="00C35765"/>
    <w:rsid w:val="00C7090A"/>
    <w:rsid w:val="00CA1DB3"/>
    <w:rsid w:val="00CC46C7"/>
    <w:rsid w:val="00CF6037"/>
    <w:rsid w:val="00D70BD1"/>
    <w:rsid w:val="00DB3022"/>
    <w:rsid w:val="00DC65B5"/>
    <w:rsid w:val="00DE7C4F"/>
    <w:rsid w:val="00E31E97"/>
    <w:rsid w:val="00E768D5"/>
    <w:rsid w:val="00EF06EB"/>
    <w:rsid w:val="00EF65EE"/>
    <w:rsid w:val="00F361D1"/>
    <w:rsid w:val="00F51D44"/>
    <w:rsid w:val="00F75A6B"/>
    <w:rsid w:val="00F80298"/>
    <w:rsid w:val="00F80FFE"/>
    <w:rsid w:val="00F85F7B"/>
    <w:rsid w:val="00F9544C"/>
    <w:rsid w:val="00FA4C47"/>
    <w:rsid w:val="00FB036A"/>
    <w:rsid w:val="00FB485F"/>
    <w:rsid w:val="00FD51C7"/>
    <w:rsid w:val="00FE5A9D"/>
    <w:rsid w:val="00FF44C2"/>
    <w:rsid w:val="00FF72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7DA11"/>
  <w15:chartTrackingRefBased/>
  <w15:docId w15:val="{DF9E9F8B-A3D0-4F88-B8C7-A6B0D31D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3404"/>
    <w:rPr>
      <w:color w:val="0563C1" w:themeColor="hyperlink"/>
      <w:u w:val="single"/>
    </w:rPr>
  </w:style>
  <w:style w:type="character" w:styleId="UnresolvedMention">
    <w:name w:val="Unresolved Mention"/>
    <w:basedOn w:val="DefaultParagraphFont"/>
    <w:uiPriority w:val="99"/>
    <w:semiHidden/>
    <w:unhideWhenUsed/>
    <w:rsid w:val="00963404"/>
    <w:rPr>
      <w:color w:val="605E5C"/>
      <w:shd w:val="clear" w:color="auto" w:fill="E1DFDD"/>
    </w:rPr>
  </w:style>
  <w:style w:type="paragraph" w:styleId="ListParagraph">
    <w:name w:val="List Paragraph"/>
    <w:basedOn w:val="Normal"/>
    <w:uiPriority w:val="34"/>
    <w:qFormat/>
    <w:rsid w:val="00496EA8"/>
    <w:pPr>
      <w:ind w:left="720"/>
      <w:contextualSpacing/>
    </w:pPr>
  </w:style>
  <w:style w:type="character" w:styleId="FollowedHyperlink">
    <w:name w:val="FollowedHyperlink"/>
    <w:basedOn w:val="DefaultParagraphFont"/>
    <w:uiPriority w:val="99"/>
    <w:semiHidden/>
    <w:unhideWhenUsed/>
    <w:rsid w:val="00410A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lert.swiss/fr/home.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wl.admin.ch/bwl/fr/home.html" TargetMode="External"/><Relationship Id="rId17" Type="http://schemas.openxmlformats.org/officeDocument/2006/relationships/hyperlink" Target="https://www.stop-gaspillage.ch/fr/page-daccueil/" TargetMode="External"/><Relationship Id="rId2" Type="http://schemas.openxmlformats.org/officeDocument/2006/relationships/customXml" Target="../customXml/item2.xml"/><Relationship Id="rId16" Type="http://schemas.openxmlformats.org/officeDocument/2006/relationships/hyperlink" Target="https://www.ostral.ch/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lcom.admin.ch/elcom/fr/home.html" TargetMode="External"/><Relationship Id="rId5" Type="http://schemas.openxmlformats.org/officeDocument/2006/relationships/numbering" Target="numbering.xml"/><Relationship Id="rId15" Type="http://schemas.openxmlformats.org/officeDocument/2006/relationships/hyperlink" Target="https://www.ostral.ch/fr" TargetMode="External"/><Relationship Id="rId10" Type="http://schemas.openxmlformats.org/officeDocument/2006/relationships/hyperlink" Target="https://energiedashboard.admin.ch/dashboard"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bwl.admin.ch/dam/bwl/fr/dokumente/dokumentation/publikationen/broschuere_notvorrat.pdf.download.pdf/Broschu%CC%88re_Notvorrat_F_Nov_2020.pdf" TargetMode="External"/><Relationship Id="rId14" Type="http://schemas.openxmlformats.org/officeDocument/2006/relationships/hyperlink" Target="https://www.notfalltreffpunkt.ch/de/information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ModernAudienceTargetUserField xmlns="85353bba-8f21-4a1c-a5c0-e63c325bc007">
      <UserInfo>
        <DisplayName/>
        <AccountId xsi:nil="true"/>
        <AccountType/>
      </UserInfo>
    </_ModernAudienceTargetUserField>
    <TaxCatchAll xmlns="64baf434-102e-440a-888e-e52eccbd2fdf" xsi:nil="true"/>
    <Target_x0020_Audiences xmlns="85353bba-8f21-4a1c-a5c0-e63c325bc007" xsi:nil="true"/>
    <lcf76f155ced4ddcb4097134ff3c332f xmlns="85353bba-8f21-4a1c-a5c0-e63c325bc00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CDCA2D61445044A4DB537EC7AC851C" ma:contentTypeVersion="21" ma:contentTypeDescription="Create a new document." ma:contentTypeScope="" ma:versionID="990c3c28e33d7932395608f521d5972e">
  <xsd:schema xmlns:xsd="http://www.w3.org/2001/XMLSchema" xmlns:xs="http://www.w3.org/2001/XMLSchema" xmlns:p="http://schemas.microsoft.com/office/2006/metadata/properties" xmlns:ns2="85353bba-8f21-4a1c-a5c0-e63c325bc007" xmlns:ns3="64baf434-102e-440a-888e-e52eccbd2fdf" targetNamespace="http://schemas.microsoft.com/office/2006/metadata/properties" ma:root="true" ma:fieldsID="17593991f7153b14aa3fde7192303443" ns2:_="" ns3:_="">
    <xsd:import namespace="85353bba-8f21-4a1c-a5c0-e63c325bc007"/>
    <xsd:import namespace="64baf434-102e-440a-888e-e52eccbd2f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Target_x0020_Audiences" minOccurs="0"/>
                <xsd:element ref="ns2:_ModernAudienceTargetUserField" minOccurs="0"/>
                <xsd:element ref="ns2:_ModernAudienceAadObjectI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353bba-8f21-4a1c-a5c0-e63c325bc00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d258f0e-f376-4671-9575-ee602527a989" ma:termSetId="09814cd3-568e-fe90-9814-8d621ff8fb84" ma:anchorId="fba54fb3-c3e1-fe81-a776-ca4b69148c4d" ma:open="true" ma:isKeyword="false">
      <xsd:complexType>
        <xsd:sequence>
          <xsd:element ref="pc:Terms" minOccurs="0" maxOccurs="1"/>
        </xsd:sequence>
      </xsd:complexType>
    </xsd:element>
    <xsd:element name="Target_x0020_Audiences" ma:index="24" nillable="true" ma:displayName="Target Audiences" ma:internalName="Target_x0020_Audiences">
      <xsd:simpleType>
        <xsd:restriction base="dms:Unknown"/>
      </xsd:simpleType>
    </xsd:element>
    <xsd:element name="_ModernAudienceTargetUserField" ma:index="25"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6" nillable="true" ma:displayName="AudienceIds" ma:list="{9397febe-a001-43f1-8f5a-41d683a0c432}" ma:internalName="_ModernAudienceAadObjectIds" ma:readOnly="true" ma:showField="_AadObjectIdForUser" ma:web="64baf434-102e-440a-888e-e52eccbd2fdf">
      <xsd:complexType>
        <xsd:complexContent>
          <xsd:extension base="dms:MultiChoiceLookup">
            <xsd:sequence>
              <xsd:element name="Value" type="dms:Lookup" maxOccurs="unbounded" minOccurs="0" nillable="true"/>
            </xsd:sequence>
          </xsd:extension>
        </xsd:complexContent>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baf434-102e-440a-888e-e52eccbd2fdf"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a12b5d28-13ff-4ffc-8fa8-55b392dfbe27}" ma:internalName="TaxCatchAll" ma:showField="CatchAllData" ma:web="64baf434-102e-440a-888e-e52eccbd2f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4DF636-26B3-450D-A0AD-DA2F3B02D1AF}">
  <ds:schemaRefs>
    <ds:schemaRef ds:uri="http://schemas.openxmlformats.org/officeDocument/2006/bibliography"/>
  </ds:schemaRefs>
</ds:datastoreItem>
</file>

<file path=customXml/itemProps2.xml><?xml version="1.0" encoding="utf-8"?>
<ds:datastoreItem xmlns:ds="http://schemas.openxmlformats.org/officeDocument/2006/customXml" ds:itemID="{821881AD-AB61-4CE9-82BA-AF14F72ADBB0}">
  <ds:schemaRefs>
    <ds:schemaRef ds:uri="http://schemas.microsoft.com/office/2006/metadata/properties"/>
    <ds:schemaRef ds:uri="http://schemas.microsoft.com/office/infopath/2007/PartnerControls"/>
    <ds:schemaRef ds:uri="85353bba-8f21-4a1c-a5c0-e63c325bc007"/>
    <ds:schemaRef ds:uri="64baf434-102e-440a-888e-e52eccbd2fdf"/>
  </ds:schemaRefs>
</ds:datastoreItem>
</file>

<file path=customXml/itemProps3.xml><?xml version="1.0" encoding="utf-8"?>
<ds:datastoreItem xmlns:ds="http://schemas.openxmlformats.org/officeDocument/2006/customXml" ds:itemID="{E57F5EB2-0205-40F5-9850-720B0C86CE26}">
  <ds:schemaRefs>
    <ds:schemaRef ds:uri="http://schemas.microsoft.com/sharepoint/v3/contenttype/forms"/>
  </ds:schemaRefs>
</ds:datastoreItem>
</file>

<file path=customXml/itemProps4.xml><?xml version="1.0" encoding="utf-8"?>
<ds:datastoreItem xmlns:ds="http://schemas.openxmlformats.org/officeDocument/2006/customXml" ds:itemID="{E3C54FF2-1C0B-406E-849A-CFD8D44B4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353bba-8f21-4a1c-a5c0-e63c325bc007"/>
    <ds:schemaRef ds:uri="64baf434-102e-440a-888e-e52eccbd2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2880</Words>
  <Characters>16416</Characters>
  <Application>Microsoft Office Word</Application>
  <DocSecurity>4</DocSecurity>
  <Lines>136</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19258</CharactersWithSpaces>
  <SharedDoc>false</SharedDoc>
  <HLinks>
    <vt:vector size="54" baseType="variant">
      <vt:variant>
        <vt:i4>327687</vt:i4>
      </vt:variant>
      <vt:variant>
        <vt:i4>24</vt:i4>
      </vt:variant>
      <vt:variant>
        <vt:i4>0</vt:i4>
      </vt:variant>
      <vt:variant>
        <vt:i4>5</vt:i4>
      </vt:variant>
      <vt:variant>
        <vt:lpwstr>https://www.stop-gaspillage.ch/fr/page-daccueil/</vt:lpwstr>
      </vt:variant>
      <vt:variant>
        <vt:lpwstr/>
      </vt:variant>
      <vt:variant>
        <vt:i4>1769498</vt:i4>
      </vt:variant>
      <vt:variant>
        <vt:i4>21</vt:i4>
      </vt:variant>
      <vt:variant>
        <vt:i4>0</vt:i4>
      </vt:variant>
      <vt:variant>
        <vt:i4>5</vt:i4>
      </vt:variant>
      <vt:variant>
        <vt:lpwstr>https://www.ostral.ch/fr</vt:lpwstr>
      </vt:variant>
      <vt:variant>
        <vt:lpwstr/>
      </vt:variant>
      <vt:variant>
        <vt:i4>1769498</vt:i4>
      </vt:variant>
      <vt:variant>
        <vt:i4>18</vt:i4>
      </vt:variant>
      <vt:variant>
        <vt:i4>0</vt:i4>
      </vt:variant>
      <vt:variant>
        <vt:i4>5</vt:i4>
      </vt:variant>
      <vt:variant>
        <vt:lpwstr>https://www.ostral.ch/fr</vt:lpwstr>
      </vt:variant>
      <vt:variant>
        <vt:lpwstr/>
      </vt:variant>
      <vt:variant>
        <vt:i4>5963803</vt:i4>
      </vt:variant>
      <vt:variant>
        <vt:i4>15</vt:i4>
      </vt:variant>
      <vt:variant>
        <vt:i4>0</vt:i4>
      </vt:variant>
      <vt:variant>
        <vt:i4>5</vt:i4>
      </vt:variant>
      <vt:variant>
        <vt:lpwstr>https://www.notfalltreffpunkt.ch/de/informationen</vt:lpwstr>
      </vt:variant>
      <vt:variant>
        <vt:lpwstr/>
      </vt:variant>
      <vt:variant>
        <vt:i4>1179679</vt:i4>
      </vt:variant>
      <vt:variant>
        <vt:i4>12</vt:i4>
      </vt:variant>
      <vt:variant>
        <vt:i4>0</vt:i4>
      </vt:variant>
      <vt:variant>
        <vt:i4>5</vt:i4>
      </vt:variant>
      <vt:variant>
        <vt:lpwstr>https://www.alert.swiss/fr/home.html</vt:lpwstr>
      </vt:variant>
      <vt:variant>
        <vt:lpwstr/>
      </vt:variant>
      <vt:variant>
        <vt:i4>1179669</vt:i4>
      </vt:variant>
      <vt:variant>
        <vt:i4>9</vt:i4>
      </vt:variant>
      <vt:variant>
        <vt:i4>0</vt:i4>
      </vt:variant>
      <vt:variant>
        <vt:i4>5</vt:i4>
      </vt:variant>
      <vt:variant>
        <vt:lpwstr>https://www.bwl.admin.ch/bwl/fr/home.html</vt:lpwstr>
      </vt:variant>
      <vt:variant>
        <vt:lpwstr/>
      </vt:variant>
      <vt:variant>
        <vt:i4>196612</vt:i4>
      </vt:variant>
      <vt:variant>
        <vt:i4>6</vt:i4>
      </vt:variant>
      <vt:variant>
        <vt:i4>0</vt:i4>
      </vt:variant>
      <vt:variant>
        <vt:i4>5</vt:i4>
      </vt:variant>
      <vt:variant>
        <vt:lpwstr>https://www.elcom.admin.ch/elcom/fr/home.html</vt:lpwstr>
      </vt:variant>
      <vt:variant>
        <vt:lpwstr/>
      </vt:variant>
      <vt:variant>
        <vt:i4>3014695</vt:i4>
      </vt:variant>
      <vt:variant>
        <vt:i4>3</vt:i4>
      </vt:variant>
      <vt:variant>
        <vt:i4>0</vt:i4>
      </vt:variant>
      <vt:variant>
        <vt:i4>5</vt:i4>
      </vt:variant>
      <vt:variant>
        <vt:lpwstr>https://energiedashboard.admin.ch/dashboard</vt:lpwstr>
      </vt:variant>
      <vt:variant>
        <vt:lpwstr/>
      </vt:variant>
      <vt:variant>
        <vt:i4>5046391</vt:i4>
      </vt:variant>
      <vt:variant>
        <vt:i4>0</vt:i4>
      </vt:variant>
      <vt:variant>
        <vt:i4>0</vt:i4>
      </vt:variant>
      <vt:variant>
        <vt:i4>5</vt:i4>
      </vt:variant>
      <vt:variant>
        <vt:lpwstr>https://www.bwl.admin.ch/dam/bwl/fr/dokumente/dokumentation/publikationen/broschuere_notvorrat.pdf.download.pdf/Broschu%CC%88re_Notvorrat_F_Nov_2020.pdf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Bernegger</dc:creator>
  <cp:keywords/>
  <dc:description/>
  <cp:lastModifiedBy>Lorenzo Zambelli</cp:lastModifiedBy>
  <cp:revision>16</cp:revision>
  <dcterms:created xsi:type="dcterms:W3CDTF">2023-12-22T06:31:00Z</dcterms:created>
  <dcterms:modified xsi:type="dcterms:W3CDTF">2024-02-06T17:43:00Z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0x01010084CDCA2D61445044A4DB537EC7AC851C</vt:lpwstr>
  </property>
  <property fmtid="{D5CDD505-2E9C-101B-9397-08002B2CF9AE}" pid="3" name="MediaServiceImageTags">
    <vt:lpwstr/>
  </property>
</Properties>
</file>