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VSETabelleLinien"/>
        <w:tblW w:w="0" w:type="auto"/>
        <w:tblBorders>
          <w:top w:val="none" w:sz="0" w:space="0" w:color="auto"/>
          <w:bottom w:val="none" w:sz="0" w:space="0" w:color="auto"/>
          <w:insideH w:val="none" w:sz="0" w:space="0" w:color="auto"/>
        </w:tblBorders>
        <w:tblLayout w:type="fixed"/>
        <w:tblLook w:val="0600" w:firstRow="0" w:lastRow="0" w:firstColumn="0" w:lastColumn="0" w:noHBand="1" w:noVBand="1"/>
      </w:tblPr>
      <w:tblGrid>
        <w:gridCol w:w="5211"/>
      </w:tblGrid>
      <w:tr w:rsidR="006A574F" w14:paraId="0F1970BC" w14:textId="77777777" w:rsidTr="00E4578D">
        <w:trPr>
          <w:trHeight w:hRule="exact" w:val="2517"/>
        </w:trPr>
        <w:tc>
          <w:tcPr>
            <w:tcW w:w="5211" w:type="dxa"/>
            <w:hideMark/>
          </w:tcPr>
          <w:p w14:paraId="308F937A" w14:textId="77777777" w:rsidR="00737D82" w:rsidRDefault="00B1693D" w:rsidP="00737D82">
            <w:pPr>
              <w:spacing w:line="276" w:lineRule="auto"/>
            </w:pPr>
            <w:r w:rsidRPr="00906FDE">
              <w:rPr>
                <w:highlight w:val="yellow"/>
              </w:rPr>
              <w:fldChar w:fldCharType="begin"/>
            </w:r>
            <w:r w:rsidRPr="00906FDE">
              <w:rPr>
                <w:highlight w:val="yellow"/>
              </w:rPr>
              <w:instrText xml:space="preserve"> MACROBUTTON  Abbrechen Empfängeradresse</w:instrText>
            </w:r>
            <w:r w:rsidRPr="00906FDE">
              <w:rPr>
                <w:highlight w:val="yellow"/>
              </w:rPr>
              <w:fldChar w:fldCharType="end"/>
            </w:r>
          </w:p>
        </w:tc>
      </w:tr>
      <w:tr w:rsidR="006A574F" w14:paraId="4010AAB6" w14:textId="77777777" w:rsidTr="00E4578D">
        <w:tc>
          <w:tcPr>
            <w:tcW w:w="5211" w:type="dxa"/>
            <w:hideMark/>
          </w:tcPr>
          <w:p w14:paraId="5E06A5BA" w14:textId="30DB522F" w:rsidR="006A574F" w:rsidRDefault="00906FDE" w:rsidP="006A574F">
            <w:r w:rsidRPr="00906FDE">
              <w:rPr>
                <w:highlight w:val="yellow"/>
              </w:rPr>
              <w:t>Datum</w:t>
            </w:r>
          </w:p>
        </w:tc>
      </w:tr>
      <w:tr w:rsidR="006A574F" w14:paraId="5B2A85E0" w14:textId="77777777" w:rsidTr="00E4578D">
        <w:trPr>
          <w:trHeight w:hRule="exact" w:val="618"/>
        </w:trPr>
        <w:tc>
          <w:tcPr>
            <w:tcW w:w="5211" w:type="dxa"/>
            <w:hideMark/>
          </w:tcPr>
          <w:p w14:paraId="5A71CF4C" w14:textId="17A0C727" w:rsidR="006A574F" w:rsidRPr="00906FDE" w:rsidRDefault="00906FDE" w:rsidP="00B1693D">
            <w:pPr>
              <w:pStyle w:val="Referenz"/>
              <w:rPr>
                <w:highlight w:val="yellow"/>
              </w:rPr>
            </w:pPr>
            <w:r w:rsidRPr="00906FDE">
              <w:rPr>
                <w:highlight w:val="yellow"/>
              </w:rPr>
              <w:t>[Kontaktdaten des Absenders]</w:t>
            </w:r>
          </w:p>
        </w:tc>
      </w:tr>
    </w:tbl>
    <w:p w14:paraId="095ED877" w14:textId="20CBB33A" w:rsidR="00A049AB" w:rsidRDefault="00906FDE" w:rsidP="006A574F">
      <w:pPr>
        <w:pStyle w:val="Betreff"/>
      </w:pPr>
      <w:r w:rsidRPr="00906FDE">
        <w:t xml:space="preserve">Antwortschreiben Verweigerung </w:t>
      </w:r>
      <w:r w:rsidR="00F92491">
        <w:t>von</w:t>
      </w:r>
      <w:r w:rsidR="00F92491" w:rsidRPr="00906FDE">
        <w:t xml:space="preserve"> </w:t>
      </w:r>
      <w:r w:rsidRPr="00906FDE">
        <w:t>Montage und Inbetriebnahme eines Smart Meters</w:t>
      </w:r>
    </w:p>
    <w:p w14:paraId="32C50A5A" w14:textId="77777777" w:rsidR="00906FDE" w:rsidRDefault="00906FDE" w:rsidP="00906FDE">
      <w:pPr>
        <w:pStyle w:val="BodyText"/>
        <w:jc w:val="both"/>
      </w:pPr>
    </w:p>
    <w:p w14:paraId="1D2132ED" w14:textId="4D7F96B2" w:rsidR="00906FDE" w:rsidRDefault="00906FDE" w:rsidP="00906FDE">
      <w:pPr>
        <w:pStyle w:val="BodyText"/>
        <w:jc w:val="both"/>
      </w:pPr>
      <w:r w:rsidRPr="00906FDE">
        <w:t xml:space="preserve">Sehr geehrte/ Sehr geehrter </w:t>
      </w:r>
      <w:r w:rsidRPr="00906FDE">
        <w:rPr>
          <w:highlight w:val="yellow"/>
        </w:rPr>
        <w:t>[Anrede Empfänger/in]</w:t>
      </w:r>
    </w:p>
    <w:p w14:paraId="01F5CB29" w14:textId="77777777" w:rsidR="00906FDE" w:rsidRDefault="00906FDE" w:rsidP="00906FDE">
      <w:pPr>
        <w:pStyle w:val="BodyText"/>
        <w:jc w:val="both"/>
      </w:pPr>
    </w:p>
    <w:p w14:paraId="302FA6CD" w14:textId="4753C2B3" w:rsidR="00906FDE" w:rsidRDefault="00906FDE" w:rsidP="00906FDE">
      <w:pPr>
        <w:pStyle w:val="BodyText"/>
        <w:jc w:val="both"/>
      </w:pPr>
      <w:r>
        <w:t xml:space="preserve">Mit Ihrem Schreiben vom </w:t>
      </w:r>
      <w:r w:rsidRPr="00906FDE">
        <w:rPr>
          <w:highlight w:val="yellow"/>
        </w:rPr>
        <w:t>[Datum des Schreibens]</w:t>
      </w:r>
      <w:r>
        <w:t xml:space="preserve"> haben Sie uns darüber informiert, dass Sie Bedenken gegenüber dem Einbau eines Smart Meters in Ihrer Liegenschaft haben. Vielen Dank für Ihren Brief. Als Ihr Verteilnetzbetreiber nehmen wir Ihre Sorgen bezüglich Sicherheit, Datenschutz, Gesundheit und Umwelt ernst. </w:t>
      </w:r>
    </w:p>
    <w:p w14:paraId="4B34B567" w14:textId="04223552" w:rsidR="00906FDE" w:rsidRDefault="00906FDE" w:rsidP="00906FDE">
      <w:pPr>
        <w:pStyle w:val="BodyText"/>
        <w:jc w:val="both"/>
      </w:pPr>
      <w:r>
        <w:t xml:space="preserve">Die Smart Meter sind ein wichtiger Schritt, um die Versorgungssicherheit der Schweiz </w:t>
      </w:r>
      <w:r w:rsidR="00AF6312">
        <w:t xml:space="preserve">auch </w:t>
      </w:r>
      <w:r>
        <w:t>in Zukunft zu gewährleisten.</w:t>
      </w:r>
      <w:r w:rsidR="00F92491">
        <w:t xml:space="preserve"> Die schweizweite Installation von Smart Metern ist die Grundlage für eine Steuerung des Stromkonsums in einer möglichen Strommangellage und unterstützt einen sparsamen sowie rationellen Energieverbrauch, woran ein öffentliches Interesse besteht (vgl. Art. 89 BV). </w:t>
      </w:r>
      <w:r>
        <w:t>Aus diesem Grund hat der Bundesrat mit der am 1. Januar 2018 in Kraft getretenen Änderung der</w:t>
      </w:r>
      <w:r w:rsidR="00F92491">
        <w:t xml:space="preserve"> Stromversorgungsverordnung</w:t>
      </w:r>
      <w:r>
        <w:t xml:space="preserve"> </w:t>
      </w:r>
      <w:r w:rsidR="00F92491">
        <w:t>(</w:t>
      </w:r>
      <w:r>
        <w:t>StromVV</w:t>
      </w:r>
      <w:r w:rsidR="00F92491">
        <w:t>)</w:t>
      </w:r>
      <w:r>
        <w:t xml:space="preserve"> eine allgemeine Pflicht zur Einsetzung intelligenter Messsysteme für Endverbraucher</w:t>
      </w:r>
      <w:r w:rsidR="00F92491">
        <w:t>/innen</w:t>
      </w:r>
      <w:r>
        <w:t xml:space="preserve"> und Erzeuger eingeführt (vgl. Art. 8a und 8b Abs. 1 StromVV). </w:t>
      </w:r>
    </w:p>
    <w:p w14:paraId="28D4708A" w14:textId="328E4ECB" w:rsidR="00906FDE" w:rsidRDefault="00F918C3" w:rsidP="00906FDE">
      <w:pPr>
        <w:pStyle w:val="BodyText"/>
        <w:jc w:val="both"/>
      </w:pPr>
      <w:r>
        <w:t>A</w:t>
      </w:r>
      <w:r w:rsidR="00906FDE">
        <w:t xml:space="preserve">ls Verteilnetzbetreiber </w:t>
      </w:r>
      <w:r>
        <w:t xml:space="preserve">sind wir </w:t>
      </w:r>
      <w:r w:rsidR="00906FDE">
        <w:t>gemäss StromVV, Art. 31e Abs.1</w:t>
      </w:r>
      <w:r w:rsidR="007C33F3">
        <w:t>,</w:t>
      </w:r>
      <w:r w:rsidR="00906FDE">
        <w:t xml:space="preserve"> rechtlich verpflichtet, die bei unseren End</w:t>
      </w:r>
      <w:r w:rsidR="00F92491">
        <w:t>kundinnen und -</w:t>
      </w:r>
      <w:r w:rsidR="00906FDE">
        <w:t xml:space="preserve">kunden installierten Zähler durch Smart Meter zu ersetzen. </w:t>
      </w:r>
      <w:r w:rsidR="004247EE">
        <w:t xml:space="preserve">Dabei </w:t>
      </w:r>
      <w:r w:rsidR="000E1696">
        <w:t xml:space="preserve">ist die </w:t>
      </w:r>
      <w:r w:rsidR="006A3380">
        <w:t>Einhaltung der</w:t>
      </w:r>
      <w:r w:rsidR="004247EE">
        <w:t xml:space="preserve"> gesetzlichen Bestimmungen</w:t>
      </w:r>
      <w:r w:rsidR="00F92491">
        <w:t xml:space="preserve"> </w:t>
      </w:r>
      <w:r w:rsidR="004247EE">
        <w:t>zum Datenschutz und</w:t>
      </w:r>
      <w:r w:rsidR="000E1696">
        <w:t xml:space="preserve"> zum Strahlenschutz zu gewährleisten. </w:t>
      </w:r>
      <w:r w:rsidR="004247EE">
        <w:t xml:space="preserve"> </w:t>
      </w:r>
    </w:p>
    <w:p w14:paraId="609C3A0A" w14:textId="3E87C854" w:rsidR="00906FDE" w:rsidRDefault="565B2541" w:rsidP="00906FDE">
      <w:pPr>
        <w:pStyle w:val="BodyText"/>
        <w:jc w:val="both"/>
      </w:pPr>
      <w:r>
        <w:t>Wir versichern Ihnen, dass wir alle notwendigen Ma</w:t>
      </w:r>
      <w:r w:rsidR="00F92491">
        <w:t>ss</w:t>
      </w:r>
      <w:r>
        <w:t>nahmen ergreifen, um sicherzustellen, dass die Smart</w:t>
      </w:r>
      <w:r w:rsidR="00F92491">
        <w:t xml:space="preserve"> </w:t>
      </w:r>
      <w:r>
        <w:t xml:space="preserve">Meter den geltenden Datenschutz- und </w:t>
      </w:r>
      <w:r w:rsidR="26A6E9EE">
        <w:t>Sicherheitsstandards entsprechen</w:t>
      </w:r>
      <w:r>
        <w:t xml:space="preserve"> und</w:t>
      </w:r>
      <w:r w:rsidR="00F92491">
        <w:t xml:space="preserve"> durch deren Installation</w:t>
      </w:r>
      <w:r>
        <w:t xml:space="preserve"> keine negativen Gesundheitseinwirkungen für Sie entstehen. Die Häufigkeit der Datenübertragung und der Verbleib der Daten werden </w:t>
      </w:r>
      <w:r w:rsidR="00971B76">
        <w:t xml:space="preserve">auf ein Minimum beschränkt und </w:t>
      </w:r>
      <w:r>
        <w:t>streng kontrolliert, um Ihre Grundrechte</w:t>
      </w:r>
      <w:r w:rsidR="00F92491">
        <w:t xml:space="preserve"> zu schützen</w:t>
      </w:r>
      <w:r>
        <w:t xml:space="preserve"> und de</w:t>
      </w:r>
      <w:r w:rsidR="00F92491">
        <w:t>m</w:t>
      </w:r>
      <w:r>
        <w:t xml:space="preserve"> Datenschutz zu </w:t>
      </w:r>
      <w:r w:rsidR="00F92491">
        <w:t>entsprechen</w:t>
      </w:r>
      <w:r>
        <w:t xml:space="preserve">. Die Messdaten werden verschlüsselt übertragen und unter einem Pseudonym gespeichert, so dass sie ohne zusätzliche Informationen keiner bestimmten Person zugeordnet werden können. Nur für Abrechnungszwecke ist es dem </w:t>
      </w:r>
      <w:r w:rsidR="00F92491">
        <w:t>Verteiln</w:t>
      </w:r>
      <w:r>
        <w:t xml:space="preserve">etzbetreiber erlaubt, Daten aus einem Smart Meter individuell für Kunden auszuwerten. Die </w:t>
      </w:r>
      <w:r w:rsidR="0107A0C3">
        <w:t>Bestimmungen nach</w:t>
      </w:r>
      <w:r>
        <w:t xml:space="preserve"> Art. 8d StromVV schützen Sie und werden streng befolgt. </w:t>
      </w:r>
    </w:p>
    <w:p w14:paraId="646B81F3" w14:textId="13B2F81F" w:rsidR="00906FDE" w:rsidRDefault="00906FDE" w:rsidP="00906FDE">
      <w:pPr>
        <w:pStyle w:val="BodyText"/>
        <w:jc w:val="both"/>
      </w:pPr>
      <w:r>
        <w:t xml:space="preserve">Bezüglich Ihrer Sorge zur Unverletzlichkeit der Wohnung möchten wir darauf hinweisen, dass die Installation von Smart Metern </w:t>
      </w:r>
      <w:r w:rsidR="00780319">
        <w:t xml:space="preserve">gemäss </w:t>
      </w:r>
      <w:r w:rsidR="00EB17A5">
        <w:t xml:space="preserve">einschlägiger Rechtspraxis </w:t>
      </w:r>
      <w:r>
        <w:t xml:space="preserve">keine Verletzung dieses Rechts darstellt, da wir einen gesetzlichen Auftrag von öffentlichem Interesse ausführen. </w:t>
      </w:r>
    </w:p>
    <w:p w14:paraId="434F5B14" w14:textId="3F95C01C" w:rsidR="00906FDE" w:rsidRDefault="00906FDE" w:rsidP="00906FDE">
      <w:pPr>
        <w:pStyle w:val="BodyText"/>
        <w:jc w:val="both"/>
      </w:pPr>
      <w:r>
        <w:lastRenderedPageBreak/>
        <w:t>Wir können Ihnen versichern, dass die ökologischen Auswirkungen der Installation vom Gesetzgeber berücksichtigt wurden</w:t>
      </w:r>
      <w:r w:rsidR="00C2641C">
        <w:t>. Die Möglichkeit von</w:t>
      </w:r>
      <w:r>
        <w:t xml:space="preserve"> langfristigen Einsparungen durch verbesserte Energieeffizienz </w:t>
      </w:r>
      <w:r w:rsidR="00E905BB">
        <w:t xml:space="preserve">bringt Ihnen </w:t>
      </w:r>
      <w:r>
        <w:t>einen ökologischen Mehrwert, der d</w:t>
      </w:r>
      <w:r w:rsidR="000B0F13">
        <w:t>en f</w:t>
      </w:r>
      <w:r w:rsidR="008A6CCE">
        <w:t>l</w:t>
      </w:r>
      <w:r w:rsidR="000B0F13">
        <w:t>ächendeckenden Einbau von Sm</w:t>
      </w:r>
      <w:r w:rsidR="008A6CCE">
        <w:t>ar</w:t>
      </w:r>
      <w:r w:rsidR="000B0F13">
        <w:t>t</w:t>
      </w:r>
      <w:r w:rsidR="0037688E">
        <w:t xml:space="preserve"> M</w:t>
      </w:r>
      <w:r w:rsidR="000B0F13">
        <w:t xml:space="preserve">etern </w:t>
      </w:r>
      <w:r w:rsidR="008A6CCE">
        <w:t>rechtfertigt</w:t>
      </w:r>
      <w:r>
        <w:t>.</w:t>
      </w:r>
    </w:p>
    <w:p w14:paraId="3FD10566" w14:textId="213EF65E" w:rsidR="00906FDE" w:rsidRDefault="00EA467A" w:rsidP="00906FDE">
      <w:pPr>
        <w:pStyle w:val="BodyText"/>
        <w:jc w:val="both"/>
      </w:pPr>
      <w:r>
        <w:t xml:space="preserve">Wir nehmen Ihre Bedenken hinsichtlich </w:t>
      </w:r>
      <w:r w:rsidR="00906FDE">
        <w:t>d</w:t>
      </w:r>
      <w:r>
        <w:t>er</w:t>
      </w:r>
      <w:r w:rsidR="00906FDE">
        <w:t xml:space="preserve"> Installation eines Smart Meters </w:t>
      </w:r>
      <w:r>
        <w:t>ernst</w:t>
      </w:r>
      <w:r w:rsidR="003A3A73">
        <w:t xml:space="preserve"> und </w:t>
      </w:r>
      <w:r w:rsidR="00B939E1">
        <w:t>bemühen uns,</w:t>
      </w:r>
      <w:r w:rsidR="003A3A73">
        <w:t xml:space="preserve"> </w:t>
      </w:r>
      <w:r w:rsidR="00A05430">
        <w:t>alle möglichen Massnahmen</w:t>
      </w:r>
      <w:r w:rsidR="008228D4">
        <w:t xml:space="preserve"> zu ergreifen, damit dies</w:t>
      </w:r>
      <w:r w:rsidR="005D473A">
        <w:t>er Einbau</w:t>
      </w:r>
      <w:r w:rsidR="008228D4">
        <w:t xml:space="preserve"> für Sie mit keinerlei</w:t>
      </w:r>
      <w:r w:rsidR="00B939E1">
        <w:t xml:space="preserve"> Beeinträchtigung </w:t>
      </w:r>
      <w:r w:rsidR="005D473A">
        <w:t>verbunden ist</w:t>
      </w:r>
      <w:r w:rsidR="00906FDE">
        <w:t xml:space="preserve">. Gerne bieten wir Ihnen die Möglichkeit eines individuellen Gesprächs, um weitere Fragen und Unsicherheiten zu klären. Falls Sie </w:t>
      </w:r>
      <w:r w:rsidR="00F01340">
        <w:t xml:space="preserve">auf ein Gespräch verzichten möchten und auch </w:t>
      </w:r>
      <w:r w:rsidR="00906FDE">
        <w:t xml:space="preserve">der Installation nicht zustimmen möchten, teilen Sie uns dies bitte umgehend mit. </w:t>
      </w:r>
    </w:p>
    <w:p w14:paraId="4935BEDF" w14:textId="58757405" w:rsidR="00906FDE" w:rsidRDefault="00906FDE" w:rsidP="00906FDE">
      <w:pPr>
        <w:pStyle w:val="BodyText"/>
        <w:jc w:val="both"/>
      </w:pPr>
      <w:r>
        <w:t xml:space="preserve">Wir wollen Ihnen an dieser Stelle das weitere Vorgehen im Falle einer Verweigerung </w:t>
      </w:r>
      <w:r w:rsidR="003B3F8E">
        <w:t>darlegen</w:t>
      </w:r>
      <w:r w:rsidR="003051EA">
        <w:t>:</w:t>
      </w:r>
      <w:r>
        <w:t xml:space="preserve"> </w:t>
      </w:r>
      <w:r w:rsidR="00D41F35">
        <w:t>Wie bereits erwähnt, sind wir als</w:t>
      </w:r>
      <w:r>
        <w:t xml:space="preserve"> Verteilnetzbetreiber gesetzlich verpflichtet, die Installation </w:t>
      </w:r>
      <w:r w:rsidR="00D41F35">
        <w:t>der Smart</w:t>
      </w:r>
      <w:r w:rsidR="0037688E">
        <w:t xml:space="preserve"> Meter</w:t>
      </w:r>
      <w:r>
        <w:t xml:space="preserve"> vorzunehmen</w:t>
      </w:r>
      <w:r w:rsidR="006A3B6F">
        <w:t xml:space="preserve">. Gemäss </w:t>
      </w:r>
      <w:r>
        <w:t xml:space="preserve">Artikel 8a Absatz 3ter StromVV </w:t>
      </w:r>
      <w:r w:rsidR="006A3B6F">
        <w:t xml:space="preserve">werden </w:t>
      </w:r>
      <w:r>
        <w:t xml:space="preserve">die Mehrkosten, die durch die Verweigerung der Installation eines intelligenten Messsystems entstehen, </w:t>
      </w:r>
      <w:r w:rsidR="004D0D02">
        <w:t>ab dem</w:t>
      </w:r>
      <w:r>
        <w:t xml:space="preserve"> Zeitpunkt der Verweigerung </w:t>
      </w:r>
      <w:r w:rsidR="00744EED">
        <w:t xml:space="preserve">der Endverbraucherin / </w:t>
      </w:r>
      <w:r>
        <w:t xml:space="preserve">dem Endverbraucher individuell in Rechnung </w:t>
      </w:r>
      <w:r w:rsidR="00D028F8">
        <w:t>gestellt</w:t>
      </w:r>
      <w:r>
        <w:t xml:space="preserve">. </w:t>
      </w:r>
    </w:p>
    <w:p w14:paraId="2DE84562" w14:textId="32A5C91E" w:rsidR="00906FDE" w:rsidRDefault="00906FDE" w:rsidP="00906FDE">
      <w:pPr>
        <w:pStyle w:val="BodyText"/>
        <w:jc w:val="both"/>
      </w:pPr>
      <w:r>
        <w:t>Als weitere</w:t>
      </w:r>
      <w:r w:rsidR="00744EED">
        <w:t>n</w:t>
      </w:r>
      <w:r>
        <w:t xml:space="preserve"> Schritt werden wir ein Gesuch bei der</w:t>
      </w:r>
      <w:r w:rsidR="00744EED">
        <w:t xml:space="preserve"> Eidgenössischen Elektrizitätskommission</w:t>
      </w:r>
      <w:r>
        <w:t xml:space="preserve"> </w:t>
      </w:r>
      <w:r w:rsidR="00744EED">
        <w:t>(</w:t>
      </w:r>
      <w:r>
        <w:t>ElCom</w:t>
      </w:r>
      <w:r w:rsidR="00744EED">
        <w:t>)</w:t>
      </w:r>
      <w:r>
        <w:t xml:space="preserve"> einreichen</w:t>
      </w:r>
      <w:r w:rsidR="00A51D6A">
        <w:t xml:space="preserve">, </w:t>
      </w:r>
      <w:r w:rsidR="00EA5BB4">
        <w:t xml:space="preserve">um den Einbau eines </w:t>
      </w:r>
      <w:r w:rsidR="004D2963">
        <w:t>Smart</w:t>
      </w:r>
      <w:r w:rsidR="0037688E">
        <w:t xml:space="preserve"> M</w:t>
      </w:r>
      <w:r w:rsidR="004D2963">
        <w:t>eters zu verfügen</w:t>
      </w:r>
      <w:r>
        <w:t>. Die ElCom ist verantwortlich dafür, die Installation von Smart Metern rechtlich durchzusetzen (vgl. ElCom 233-00091 vom 11. Juni 2019).</w:t>
      </w:r>
    </w:p>
    <w:p w14:paraId="42BA884F" w14:textId="77777777" w:rsidR="00906FDE" w:rsidRDefault="00906FDE" w:rsidP="00906FDE">
      <w:pPr>
        <w:pStyle w:val="BodyText"/>
        <w:jc w:val="both"/>
      </w:pPr>
    </w:p>
    <w:p w14:paraId="090C1206" w14:textId="5887EA85" w:rsidR="00906FDE" w:rsidRDefault="00906FDE" w:rsidP="00906FDE">
      <w:pPr>
        <w:pStyle w:val="BodyText"/>
        <w:jc w:val="both"/>
      </w:pPr>
      <w:r>
        <w:t>Wir hoffen, dass wir Sie mit diese</w:t>
      </w:r>
      <w:r w:rsidR="004D2963">
        <w:t>n Erläuterungen</w:t>
      </w:r>
      <w:r>
        <w:t xml:space="preserve"> bei Ihrer Entscheidung </w:t>
      </w:r>
      <w:r w:rsidR="00206E36">
        <w:t>für eine Zustimmung zum Einbau eines Smart</w:t>
      </w:r>
      <w:r w:rsidR="0037688E">
        <w:t xml:space="preserve"> M</w:t>
      </w:r>
      <w:r w:rsidR="00206E36">
        <w:t xml:space="preserve">eters </w:t>
      </w:r>
      <w:r>
        <w:t xml:space="preserve">unterstützen können und stehen für eine individuelle Beratung gerne zur Verfügung. </w:t>
      </w:r>
    </w:p>
    <w:p w14:paraId="2F1C230F" w14:textId="77777777" w:rsidR="00906FDE" w:rsidRDefault="00906FDE" w:rsidP="00906FDE">
      <w:pPr>
        <w:pStyle w:val="BodyText"/>
        <w:jc w:val="both"/>
      </w:pPr>
    </w:p>
    <w:p w14:paraId="6579B6BC" w14:textId="01F19543" w:rsidR="00906FDE" w:rsidRDefault="00906FDE" w:rsidP="00906FDE">
      <w:pPr>
        <w:pStyle w:val="BodyText"/>
        <w:jc w:val="both"/>
      </w:pPr>
      <w:r>
        <w:t xml:space="preserve">Wir </w:t>
      </w:r>
      <w:r w:rsidR="00494188">
        <w:t xml:space="preserve">bedanken uns für Ihr Verständnis und </w:t>
      </w:r>
      <w:r>
        <w:t xml:space="preserve">erwarten Ihre </w:t>
      </w:r>
      <w:r w:rsidR="00775303">
        <w:t>Rückmeldung betreffend Zustimmung für den Einbau</w:t>
      </w:r>
      <w:r w:rsidR="00123533">
        <w:t xml:space="preserve"> des Smart</w:t>
      </w:r>
      <w:r w:rsidR="0037688E">
        <w:t xml:space="preserve"> M</w:t>
      </w:r>
      <w:r w:rsidR="00123533">
        <w:t xml:space="preserve">eters </w:t>
      </w:r>
      <w:r w:rsidR="0099141C">
        <w:t>bis zum</w:t>
      </w:r>
      <w:r w:rsidR="00541112">
        <w:t xml:space="preserve"> [</w:t>
      </w:r>
      <w:r w:rsidR="00541112" w:rsidRPr="00541112">
        <w:rPr>
          <w:highlight w:val="yellow"/>
        </w:rPr>
        <w:t>Datum</w:t>
      </w:r>
      <w:r w:rsidR="00541112">
        <w:t>].</w:t>
      </w:r>
    </w:p>
    <w:p w14:paraId="096444A9" w14:textId="77777777" w:rsidR="00906FDE" w:rsidRDefault="00906FDE" w:rsidP="00906FDE">
      <w:pPr>
        <w:pStyle w:val="BodyText"/>
        <w:jc w:val="both"/>
      </w:pPr>
    </w:p>
    <w:p w14:paraId="66AAAC42" w14:textId="77777777" w:rsidR="00906FDE" w:rsidRDefault="00906FDE" w:rsidP="00906FDE">
      <w:pPr>
        <w:pStyle w:val="BodyText"/>
        <w:jc w:val="both"/>
      </w:pPr>
    </w:p>
    <w:p w14:paraId="3C9F47E7" w14:textId="77777777" w:rsidR="00906FDE" w:rsidRDefault="00906FDE" w:rsidP="00906FDE">
      <w:pPr>
        <w:pStyle w:val="BodyText"/>
        <w:jc w:val="both"/>
      </w:pPr>
      <w:r>
        <w:t>Freundliche Grüsse</w:t>
      </w:r>
    </w:p>
    <w:p w14:paraId="45964049" w14:textId="77777777" w:rsidR="00906FDE" w:rsidRDefault="00906FDE" w:rsidP="00906FDE">
      <w:pPr>
        <w:pStyle w:val="BodyText"/>
        <w:jc w:val="both"/>
      </w:pPr>
    </w:p>
    <w:p w14:paraId="302D026B" w14:textId="77777777" w:rsidR="00906FDE" w:rsidRDefault="00906FDE" w:rsidP="00906FDE">
      <w:pPr>
        <w:pStyle w:val="BodyText"/>
        <w:jc w:val="both"/>
      </w:pPr>
    </w:p>
    <w:p w14:paraId="07E5DFD7" w14:textId="49C28ACD" w:rsidR="006A574F" w:rsidRPr="006A574F" w:rsidRDefault="00906FDE" w:rsidP="00906FDE">
      <w:pPr>
        <w:pStyle w:val="BodyText"/>
        <w:jc w:val="both"/>
      </w:pPr>
      <w:r w:rsidRPr="00906FDE">
        <w:rPr>
          <w:highlight w:val="yellow"/>
        </w:rPr>
        <w:t>[Absender]</w:t>
      </w:r>
    </w:p>
    <w:p w14:paraId="18C8FD1F" w14:textId="77777777" w:rsidR="006A574F" w:rsidRDefault="006A574F" w:rsidP="00906FDE">
      <w:pPr>
        <w:pStyle w:val="BodyText"/>
        <w:jc w:val="both"/>
      </w:pPr>
    </w:p>
    <w:p w14:paraId="27F1AE8E" w14:textId="0BB959BF" w:rsidR="006A574F" w:rsidRPr="006A574F" w:rsidRDefault="006A574F" w:rsidP="00906FDE">
      <w:pPr>
        <w:pStyle w:val="UnterschriftKopie"/>
        <w:jc w:val="both"/>
      </w:pPr>
    </w:p>
    <w:sectPr w:rsidR="006A574F" w:rsidRPr="006A574F" w:rsidSect="00906FDE">
      <w:footerReference w:type="default" r:id="rId11"/>
      <w:pgSz w:w="11906" w:h="16838" w:code="9"/>
      <w:pgMar w:top="1440" w:right="1080" w:bottom="1440" w:left="1080" w:header="794" w:footer="59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7FB51" w14:textId="77777777" w:rsidR="00A344D7" w:rsidRDefault="00A344D7" w:rsidP="00244B72">
      <w:pPr>
        <w:spacing w:line="240" w:lineRule="auto"/>
      </w:pPr>
      <w:r>
        <w:separator/>
      </w:r>
    </w:p>
  </w:endnote>
  <w:endnote w:type="continuationSeparator" w:id="0">
    <w:p w14:paraId="2E1E873A" w14:textId="77777777" w:rsidR="00A344D7" w:rsidRDefault="00A344D7" w:rsidP="00244B72">
      <w:pPr>
        <w:spacing w:line="240" w:lineRule="auto"/>
      </w:pPr>
      <w:r>
        <w:continuationSeparator/>
      </w:r>
    </w:p>
  </w:endnote>
  <w:endnote w:type="continuationNotice" w:id="1">
    <w:p w14:paraId="1BC04D3A" w14:textId="77777777" w:rsidR="00A344D7" w:rsidRDefault="00A344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F068" w14:textId="2612AB04" w:rsidR="00244B72" w:rsidRPr="00BA2B7D" w:rsidRDefault="00244B72" w:rsidP="00BA2B7D">
    <w:pPr>
      <w:pStyle w:val="Footer"/>
      <w:tabs>
        <w:tab w:val="clear" w:pos="8789"/>
        <w:tab w:val="right" w:pos="8651"/>
      </w:tabs>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96123" w14:textId="77777777" w:rsidR="00A344D7" w:rsidRDefault="00A344D7" w:rsidP="00244B72">
      <w:pPr>
        <w:spacing w:line="240" w:lineRule="auto"/>
      </w:pPr>
      <w:r>
        <w:separator/>
      </w:r>
    </w:p>
  </w:footnote>
  <w:footnote w:type="continuationSeparator" w:id="0">
    <w:p w14:paraId="0281BF2D" w14:textId="77777777" w:rsidR="00A344D7" w:rsidRDefault="00A344D7" w:rsidP="00244B72">
      <w:pPr>
        <w:spacing w:line="240" w:lineRule="auto"/>
      </w:pPr>
      <w:r>
        <w:continuationSeparator/>
      </w:r>
    </w:p>
  </w:footnote>
  <w:footnote w:type="continuationNotice" w:id="1">
    <w:p w14:paraId="174BEFAC" w14:textId="77777777" w:rsidR="00A344D7" w:rsidRDefault="00A344D7">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3qXbBezOVV7eGw" int2:id="7026uQzp">
      <int2:state int2:value="Rejected" int2:type="AugLoop_Text_Critique"/>
    </int2:textHash>
    <int2:textHash int2:hashCode="y4fbc8qQyAudlZ" int2:id="ZYlBjqG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928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5E03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A8B7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43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74E0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603F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AAB5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A4DC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640E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4448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762A1B"/>
    <w:multiLevelType w:val="multilevel"/>
    <w:tmpl w:val="5E52089E"/>
    <w:numStyleLink w:val="Strichaufzhlung"/>
  </w:abstractNum>
  <w:abstractNum w:abstractNumId="11" w15:restartNumberingAfterBreak="0">
    <w:nsid w:val="1DBB5157"/>
    <w:multiLevelType w:val="multilevel"/>
    <w:tmpl w:val="5E52089E"/>
    <w:numStyleLink w:val="Strichaufzhlung"/>
  </w:abstractNum>
  <w:abstractNum w:abstractNumId="12" w15:restartNumberingAfterBreak="0">
    <w:nsid w:val="25D17698"/>
    <w:multiLevelType w:val="multilevel"/>
    <w:tmpl w:val="B8588ABC"/>
    <w:styleLink w:val="NummerierteListe"/>
    <w:lvl w:ilvl="0">
      <w:start w:val="1"/>
      <w:numFmt w:val="decimal"/>
      <w:pStyle w:val="ListParagraph"/>
      <w:lvlText w:val="%1."/>
      <w:lvlJc w:val="left"/>
      <w:pPr>
        <w:ind w:left="482" w:hanging="482"/>
      </w:pPr>
      <w:rPr>
        <w:rFonts w:hint="default"/>
      </w:rPr>
    </w:lvl>
    <w:lvl w:ilvl="1">
      <w:start w:val="1"/>
      <w:numFmt w:val="decimal"/>
      <w:lvlText w:val="%1.%2"/>
      <w:lvlJc w:val="left"/>
      <w:pPr>
        <w:ind w:left="482" w:hanging="482"/>
      </w:pPr>
      <w:rPr>
        <w:rFonts w:hint="default"/>
      </w:rPr>
    </w:lvl>
    <w:lvl w:ilvl="2">
      <w:start w:val="1"/>
      <w:numFmt w:val="decimal"/>
      <w:lvlText w:val="%1.%2.%3"/>
      <w:lvlJc w:val="left"/>
      <w:pPr>
        <w:ind w:left="482" w:hanging="482"/>
      </w:pPr>
      <w:rPr>
        <w:rFonts w:hint="default"/>
      </w:rPr>
    </w:lvl>
    <w:lvl w:ilvl="3">
      <w:start w:val="1"/>
      <w:numFmt w:val="decimal"/>
      <w:lvlText w:val="(%4)"/>
      <w:lvlJc w:val="left"/>
      <w:pPr>
        <w:ind w:left="482" w:hanging="482"/>
      </w:pPr>
      <w:rPr>
        <w:rFonts w:hint="default"/>
      </w:rPr>
    </w:lvl>
    <w:lvl w:ilvl="4">
      <w:start w:val="1"/>
      <w:numFmt w:val="lowerLetter"/>
      <w:lvlText w:val="(%5)"/>
      <w:lvlJc w:val="left"/>
      <w:pPr>
        <w:ind w:left="482" w:hanging="482"/>
      </w:pPr>
      <w:rPr>
        <w:rFonts w:hint="default"/>
      </w:rPr>
    </w:lvl>
    <w:lvl w:ilvl="5">
      <w:start w:val="1"/>
      <w:numFmt w:val="lowerRoman"/>
      <w:lvlText w:val="(%6)"/>
      <w:lvlJc w:val="left"/>
      <w:pPr>
        <w:ind w:left="482" w:hanging="482"/>
      </w:pPr>
      <w:rPr>
        <w:rFonts w:hint="default"/>
      </w:rPr>
    </w:lvl>
    <w:lvl w:ilvl="6">
      <w:start w:val="1"/>
      <w:numFmt w:val="decimal"/>
      <w:lvlText w:val="%7."/>
      <w:lvlJc w:val="left"/>
      <w:pPr>
        <w:ind w:left="482" w:hanging="482"/>
      </w:pPr>
      <w:rPr>
        <w:rFonts w:hint="default"/>
      </w:rPr>
    </w:lvl>
    <w:lvl w:ilvl="7">
      <w:start w:val="1"/>
      <w:numFmt w:val="lowerLetter"/>
      <w:lvlText w:val="%8."/>
      <w:lvlJc w:val="left"/>
      <w:pPr>
        <w:ind w:left="482" w:hanging="482"/>
      </w:pPr>
      <w:rPr>
        <w:rFonts w:hint="default"/>
      </w:rPr>
    </w:lvl>
    <w:lvl w:ilvl="8">
      <w:start w:val="1"/>
      <w:numFmt w:val="lowerRoman"/>
      <w:lvlText w:val="%9."/>
      <w:lvlJc w:val="left"/>
      <w:pPr>
        <w:ind w:left="482" w:hanging="482"/>
      </w:pPr>
      <w:rPr>
        <w:rFonts w:hint="default"/>
      </w:rPr>
    </w:lvl>
  </w:abstractNum>
  <w:abstractNum w:abstractNumId="13" w15:restartNumberingAfterBreak="0">
    <w:nsid w:val="2BCB5847"/>
    <w:multiLevelType w:val="multilevel"/>
    <w:tmpl w:val="5E52089E"/>
    <w:numStyleLink w:val="Strichaufzhlung"/>
  </w:abstractNum>
  <w:abstractNum w:abstractNumId="14" w15:restartNumberingAfterBreak="0">
    <w:nsid w:val="2BDC62F8"/>
    <w:multiLevelType w:val="multilevel"/>
    <w:tmpl w:val="4E849534"/>
    <w:styleLink w:val="berschriftenNummeriert"/>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879" w:hanging="879"/>
      </w:pPr>
      <w:rPr>
        <w:rFonts w:hint="default"/>
      </w:rPr>
    </w:lvl>
    <w:lvl w:ilvl="3">
      <w:start w:val="1"/>
      <w:numFmt w:val="decimal"/>
      <w:pStyle w:val="Heading4"/>
      <w:lvlText w:val="%1.%2.%3.%4"/>
      <w:lvlJc w:val="left"/>
      <w:pPr>
        <w:ind w:left="879" w:hanging="879"/>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5" w15:restartNumberingAfterBreak="0">
    <w:nsid w:val="2E540F28"/>
    <w:multiLevelType w:val="multilevel"/>
    <w:tmpl w:val="5E52089E"/>
    <w:numStyleLink w:val="Strichaufzhlung"/>
  </w:abstractNum>
  <w:abstractNum w:abstractNumId="16" w15:restartNumberingAfterBreak="0">
    <w:nsid w:val="30863AE1"/>
    <w:multiLevelType w:val="multilevel"/>
    <w:tmpl w:val="5E52089E"/>
    <w:styleLink w:val="Strichaufzhlung"/>
    <w:lvl w:ilvl="0">
      <w:start w:val="1"/>
      <w:numFmt w:val="bullet"/>
      <w:pStyle w:val="ListBullet"/>
      <w:lvlText w:val="‒"/>
      <w:lvlJc w:val="left"/>
      <w:pPr>
        <w:ind w:left="340" w:hanging="312"/>
      </w:pPr>
      <w:rPr>
        <w:rFonts w:ascii="Arial" w:hAnsi="Arial" w:hint="default"/>
        <w:b/>
        <w:i w:val="0"/>
        <w:color w:val="000000" w:themeColor="text1"/>
        <w:position w:val="0"/>
        <w:sz w:val="22"/>
      </w:rPr>
    </w:lvl>
    <w:lvl w:ilvl="1">
      <w:start w:val="1"/>
      <w:numFmt w:val="bullet"/>
      <w:lvlText w:val="‒"/>
      <w:lvlJc w:val="left"/>
      <w:pPr>
        <w:ind w:left="652" w:hanging="312"/>
      </w:pPr>
      <w:rPr>
        <w:rFonts w:ascii="Arial" w:hAnsi="Arial" w:hint="default"/>
        <w:b/>
        <w:i w:val="0"/>
        <w:color w:val="000000" w:themeColor="text1"/>
        <w:sz w:val="22"/>
      </w:rPr>
    </w:lvl>
    <w:lvl w:ilvl="2">
      <w:start w:val="1"/>
      <w:numFmt w:val="bullet"/>
      <w:lvlText w:val="‒"/>
      <w:lvlJc w:val="left"/>
      <w:pPr>
        <w:ind w:left="964" w:hanging="312"/>
      </w:pPr>
      <w:rPr>
        <w:rFonts w:ascii="Arial" w:hAnsi="Arial" w:hint="default"/>
        <w:b/>
        <w:i w:val="0"/>
        <w:color w:val="000000" w:themeColor="text1"/>
        <w:sz w:val="22"/>
      </w:rPr>
    </w:lvl>
    <w:lvl w:ilvl="3">
      <w:start w:val="1"/>
      <w:numFmt w:val="bullet"/>
      <w:lvlText w:val="‒"/>
      <w:lvlJc w:val="left"/>
      <w:pPr>
        <w:ind w:left="1276" w:hanging="312"/>
      </w:pPr>
      <w:rPr>
        <w:rFonts w:ascii="Arial" w:hAnsi="Arial" w:hint="default"/>
        <w:b/>
        <w:i w:val="0"/>
        <w:color w:val="000000" w:themeColor="text1"/>
        <w:sz w:val="22"/>
      </w:rPr>
    </w:lvl>
    <w:lvl w:ilvl="4">
      <w:start w:val="1"/>
      <w:numFmt w:val="bullet"/>
      <w:lvlText w:val="‒"/>
      <w:lvlJc w:val="left"/>
      <w:pPr>
        <w:ind w:left="1588" w:hanging="312"/>
      </w:pPr>
      <w:rPr>
        <w:rFonts w:ascii="Arial" w:hAnsi="Arial" w:hint="default"/>
        <w:b/>
        <w:i w:val="0"/>
        <w:color w:val="000000" w:themeColor="text1"/>
        <w:sz w:val="22"/>
      </w:rPr>
    </w:lvl>
    <w:lvl w:ilvl="5">
      <w:start w:val="1"/>
      <w:numFmt w:val="bullet"/>
      <w:lvlText w:val="‒"/>
      <w:lvlJc w:val="left"/>
      <w:pPr>
        <w:ind w:left="1900" w:hanging="312"/>
      </w:pPr>
      <w:rPr>
        <w:rFonts w:ascii="Arial" w:hAnsi="Arial" w:hint="default"/>
        <w:b/>
        <w:i w:val="0"/>
        <w:color w:val="000000" w:themeColor="text1"/>
        <w:sz w:val="22"/>
      </w:rPr>
    </w:lvl>
    <w:lvl w:ilvl="6">
      <w:start w:val="1"/>
      <w:numFmt w:val="bullet"/>
      <w:lvlText w:val="‒"/>
      <w:lvlJc w:val="left"/>
      <w:pPr>
        <w:ind w:left="2212" w:hanging="312"/>
      </w:pPr>
      <w:rPr>
        <w:rFonts w:ascii="Arial" w:hAnsi="Arial" w:hint="default"/>
        <w:b/>
        <w:i w:val="0"/>
        <w:color w:val="000000" w:themeColor="text1"/>
        <w:sz w:val="22"/>
      </w:rPr>
    </w:lvl>
    <w:lvl w:ilvl="7">
      <w:start w:val="1"/>
      <w:numFmt w:val="bullet"/>
      <w:lvlText w:val="‒"/>
      <w:lvlJc w:val="left"/>
      <w:pPr>
        <w:ind w:left="2524" w:hanging="312"/>
      </w:pPr>
      <w:rPr>
        <w:rFonts w:ascii="Arial" w:hAnsi="Arial" w:hint="default"/>
        <w:b/>
        <w:i w:val="0"/>
        <w:color w:val="000000" w:themeColor="text1"/>
        <w:sz w:val="22"/>
      </w:rPr>
    </w:lvl>
    <w:lvl w:ilvl="8">
      <w:start w:val="1"/>
      <w:numFmt w:val="bullet"/>
      <w:lvlText w:val="‒"/>
      <w:lvlJc w:val="left"/>
      <w:pPr>
        <w:ind w:left="2836" w:hanging="312"/>
      </w:pPr>
      <w:rPr>
        <w:rFonts w:ascii="Arial" w:hAnsi="Arial" w:hint="default"/>
        <w:b/>
        <w:i w:val="0"/>
        <w:color w:val="000000" w:themeColor="text1"/>
        <w:sz w:val="22"/>
      </w:rPr>
    </w:lvl>
  </w:abstractNum>
  <w:abstractNum w:abstractNumId="17" w15:restartNumberingAfterBreak="0">
    <w:nsid w:val="351C3B09"/>
    <w:multiLevelType w:val="multilevel"/>
    <w:tmpl w:val="5E52089E"/>
    <w:numStyleLink w:val="Strichaufzhlung"/>
  </w:abstractNum>
  <w:abstractNum w:abstractNumId="18" w15:restartNumberingAfterBreak="0">
    <w:nsid w:val="39F24724"/>
    <w:multiLevelType w:val="multilevel"/>
    <w:tmpl w:val="4E849534"/>
    <w:numStyleLink w:val="berschriftenNummeriert"/>
  </w:abstractNum>
  <w:abstractNum w:abstractNumId="19" w15:restartNumberingAfterBreak="0">
    <w:nsid w:val="696C167B"/>
    <w:multiLevelType w:val="multilevel"/>
    <w:tmpl w:val="5E52089E"/>
    <w:numStyleLink w:val="Strichaufzhlung"/>
  </w:abstractNum>
  <w:abstractNum w:abstractNumId="20" w15:restartNumberingAfterBreak="0">
    <w:nsid w:val="71104EF0"/>
    <w:multiLevelType w:val="multilevel"/>
    <w:tmpl w:val="5E52089E"/>
    <w:numStyleLink w:val="Strichaufzhlung"/>
  </w:abstractNum>
  <w:abstractNum w:abstractNumId="21" w15:restartNumberingAfterBreak="0">
    <w:nsid w:val="7515739D"/>
    <w:multiLevelType w:val="multilevel"/>
    <w:tmpl w:val="5E52089E"/>
    <w:numStyleLink w:val="Strichaufzhlung"/>
  </w:abstractNum>
  <w:num w:numId="1" w16cid:durableId="1295257299">
    <w:abstractNumId w:val="14"/>
  </w:num>
  <w:num w:numId="2" w16cid:durableId="6798185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1323838">
    <w:abstractNumId w:val="16"/>
  </w:num>
  <w:num w:numId="4" w16cid:durableId="651954988">
    <w:abstractNumId w:val="9"/>
  </w:num>
  <w:num w:numId="5" w16cid:durableId="1217011797">
    <w:abstractNumId w:val="17"/>
  </w:num>
  <w:num w:numId="6" w16cid:durableId="605847351">
    <w:abstractNumId w:val="19"/>
  </w:num>
  <w:num w:numId="7" w16cid:durableId="391664174">
    <w:abstractNumId w:val="20"/>
  </w:num>
  <w:num w:numId="8" w16cid:durableId="1504126072">
    <w:abstractNumId w:val="15"/>
  </w:num>
  <w:num w:numId="9" w16cid:durableId="1202400682">
    <w:abstractNumId w:val="12"/>
  </w:num>
  <w:num w:numId="10" w16cid:durableId="1857377938">
    <w:abstractNumId w:val="10"/>
  </w:num>
  <w:num w:numId="11" w16cid:durableId="674571754">
    <w:abstractNumId w:val="11"/>
  </w:num>
  <w:num w:numId="12" w16cid:durableId="1259220760">
    <w:abstractNumId w:val="7"/>
  </w:num>
  <w:num w:numId="13" w16cid:durableId="1121925445">
    <w:abstractNumId w:val="6"/>
  </w:num>
  <w:num w:numId="14" w16cid:durableId="1846747413">
    <w:abstractNumId w:val="5"/>
  </w:num>
  <w:num w:numId="15" w16cid:durableId="430853024">
    <w:abstractNumId w:val="4"/>
  </w:num>
  <w:num w:numId="16" w16cid:durableId="1439063157">
    <w:abstractNumId w:val="8"/>
  </w:num>
  <w:num w:numId="17" w16cid:durableId="1133714579">
    <w:abstractNumId w:val="3"/>
  </w:num>
  <w:num w:numId="18" w16cid:durableId="960889505">
    <w:abstractNumId w:val="2"/>
  </w:num>
  <w:num w:numId="19" w16cid:durableId="1216896095">
    <w:abstractNumId w:val="1"/>
  </w:num>
  <w:num w:numId="20" w16cid:durableId="598224621">
    <w:abstractNumId w:val="0"/>
  </w:num>
  <w:num w:numId="21" w16cid:durableId="1684671668">
    <w:abstractNumId w:val="13"/>
  </w:num>
  <w:num w:numId="22" w16cid:durableId="1896162989">
    <w:abstractNumId w:val="16"/>
  </w:num>
  <w:num w:numId="23" w16cid:durableId="1806199816">
    <w:abstractNumId w:val="13"/>
  </w:num>
  <w:num w:numId="24" w16cid:durableId="606086171">
    <w:abstractNumId w:val="21"/>
  </w:num>
  <w:num w:numId="25" w16cid:durableId="1263606825">
    <w:abstractNumId w:val="21"/>
  </w:num>
  <w:num w:numId="26" w16cid:durableId="194931929">
    <w:abstractNumId w:val="16"/>
  </w:num>
  <w:num w:numId="27" w16cid:durableId="890114341">
    <w:abstractNumId w:val="16"/>
  </w:num>
  <w:num w:numId="28" w16cid:durableId="1396860093">
    <w:abstractNumId w:val="18"/>
  </w:num>
  <w:num w:numId="29" w16cid:durableId="643849960">
    <w:abstractNumId w:val="12"/>
  </w:num>
  <w:num w:numId="30" w16cid:durableId="833498366">
    <w:abstractNumId w:val="12"/>
  </w:num>
  <w:num w:numId="31" w16cid:durableId="1207256383">
    <w:abstractNumId w:val="16"/>
  </w:num>
  <w:num w:numId="32" w16cid:durableId="481655149">
    <w:abstractNumId w:val="18"/>
  </w:num>
  <w:num w:numId="33" w16cid:durableId="1311055935">
    <w:abstractNumId w:val="18"/>
  </w:num>
  <w:num w:numId="34" w16cid:durableId="1772698417">
    <w:abstractNumId w:val="18"/>
  </w:num>
  <w:num w:numId="35" w16cid:durableId="1164512777">
    <w:abstractNumId w:val="18"/>
  </w:num>
  <w:num w:numId="36" w16cid:durableId="1605381150">
    <w:abstractNumId w:val="18"/>
  </w:num>
  <w:num w:numId="37" w16cid:durableId="59596199">
    <w:abstractNumId w:val="18"/>
  </w:num>
  <w:num w:numId="38" w16cid:durableId="1773546155">
    <w:abstractNumId w:val="18"/>
  </w:num>
  <w:num w:numId="39" w16cid:durableId="379210794">
    <w:abstractNumId w:val="18"/>
  </w:num>
  <w:num w:numId="40" w16cid:durableId="1485974813">
    <w:abstractNumId w:val="14"/>
  </w:num>
  <w:num w:numId="41" w16cid:durableId="101149399">
    <w:abstractNumId w:val="16"/>
  </w:num>
  <w:num w:numId="42" w16cid:durableId="6298447">
    <w:abstractNumId w:val="16"/>
  </w:num>
  <w:num w:numId="43" w16cid:durableId="1440686263">
    <w:abstractNumId w:val="16"/>
  </w:num>
  <w:num w:numId="44" w16cid:durableId="19707479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FDE"/>
    <w:rsid w:val="00034088"/>
    <w:rsid w:val="00070AEE"/>
    <w:rsid w:val="000823D5"/>
    <w:rsid w:val="0008562C"/>
    <w:rsid w:val="000B0B76"/>
    <w:rsid w:val="000B0F13"/>
    <w:rsid w:val="000B2AFB"/>
    <w:rsid w:val="000D6CE4"/>
    <w:rsid w:val="000E132A"/>
    <w:rsid w:val="000E1696"/>
    <w:rsid w:val="00110878"/>
    <w:rsid w:val="001224AA"/>
    <w:rsid w:val="00123533"/>
    <w:rsid w:val="001239BD"/>
    <w:rsid w:val="001E21B6"/>
    <w:rsid w:val="00206E36"/>
    <w:rsid w:val="0021196A"/>
    <w:rsid w:val="00244B72"/>
    <w:rsid w:val="0024CEFA"/>
    <w:rsid w:val="00276E12"/>
    <w:rsid w:val="00283FC1"/>
    <w:rsid w:val="00285B16"/>
    <w:rsid w:val="002B5560"/>
    <w:rsid w:val="002C2E9C"/>
    <w:rsid w:val="003051EA"/>
    <w:rsid w:val="00312559"/>
    <w:rsid w:val="003256CB"/>
    <w:rsid w:val="00331CB0"/>
    <w:rsid w:val="003468CD"/>
    <w:rsid w:val="003578EA"/>
    <w:rsid w:val="0037688E"/>
    <w:rsid w:val="003967D8"/>
    <w:rsid w:val="003A3A73"/>
    <w:rsid w:val="003B3F8E"/>
    <w:rsid w:val="003D055D"/>
    <w:rsid w:val="003D07D6"/>
    <w:rsid w:val="00400BB4"/>
    <w:rsid w:val="00420B2A"/>
    <w:rsid w:val="004247EE"/>
    <w:rsid w:val="00451B7C"/>
    <w:rsid w:val="00494188"/>
    <w:rsid w:val="004A6F87"/>
    <w:rsid w:val="004D0D02"/>
    <w:rsid w:val="004D2963"/>
    <w:rsid w:val="004E3F88"/>
    <w:rsid w:val="00507067"/>
    <w:rsid w:val="00541112"/>
    <w:rsid w:val="0055525B"/>
    <w:rsid w:val="005706A2"/>
    <w:rsid w:val="00590DFE"/>
    <w:rsid w:val="005A0E8F"/>
    <w:rsid w:val="005D473A"/>
    <w:rsid w:val="006034D0"/>
    <w:rsid w:val="00617F92"/>
    <w:rsid w:val="006322B4"/>
    <w:rsid w:val="00633437"/>
    <w:rsid w:val="00647EE1"/>
    <w:rsid w:val="00663E14"/>
    <w:rsid w:val="0068238A"/>
    <w:rsid w:val="006A3380"/>
    <w:rsid w:val="006A3B6F"/>
    <w:rsid w:val="006A4BEA"/>
    <w:rsid w:val="006A574F"/>
    <w:rsid w:val="006E4191"/>
    <w:rsid w:val="006E708B"/>
    <w:rsid w:val="006F6482"/>
    <w:rsid w:val="00737D82"/>
    <w:rsid w:val="00744EED"/>
    <w:rsid w:val="007477F5"/>
    <w:rsid w:val="00775303"/>
    <w:rsid w:val="00780319"/>
    <w:rsid w:val="007B3CC7"/>
    <w:rsid w:val="007C33F3"/>
    <w:rsid w:val="007F70D0"/>
    <w:rsid w:val="008100E4"/>
    <w:rsid w:val="008228D4"/>
    <w:rsid w:val="008458B5"/>
    <w:rsid w:val="00847B45"/>
    <w:rsid w:val="00852745"/>
    <w:rsid w:val="008643BF"/>
    <w:rsid w:val="008A6CCE"/>
    <w:rsid w:val="008C0252"/>
    <w:rsid w:val="008C2CC2"/>
    <w:rsid w:val="00906FDE"/>
    <w:rsid w:val="00944FBF"/>
    <w:rsid w:val="00946C0B"/>
    <w:rsid w:val="00957A9D"/>
    <w:rsid w:val="00971B76"/>
    <w:rsid w:val="009725AE"/>
    <w:rsid w:val="00974A5D"/>
    <w:rsid w:val="0099141C"/>
    <w:rsid w:val="00992875"/>
    <w:rsid w:val="009B23A7"/>
    <w:rsid w:val="009B3766"/>
    <w:rsid w:val="009C1586"/>
    <w:rsid w:val="009F3BD1"/>
    <w:rsid w:val="00A049AB"/>
    <w:rsid w:val="00A05430"/>
    <w:rsid w:val="00A1794F"/>
    <w:rsid w:val="00A344D7"/>
    <w:rsid w:val="00A41BD2"/>
    <w:rsid w:val="00A518C5"/>
    <w:rsid w:val="00A51D6A"/>
    <w:rsid w:val="00A5596C"/>
    <w:rsid w:val="00A72B17"/>
    <w:rsid w:val="00A875AE"/>
    <w:rsid w:val="00AB3F88"/>
    <w:rsid w:val="00AB7338"/>
    <w:rsid w:val="00AF6312"/>
    <w:rsid w:val="00B1693D"/>
    <w:rsid w:val="00B8417A"/>
    <w:rsid w:val="00B939E1"/>
    <w:rsid w:val="00BA2B7D"/>
    <w:rsid w:val="00BA71A6"/>
    <w:rsid w:val="00BB6A5F"/>
    <w:rsid w:val="00C1596E"/>
    <w:rsid w:val="00C25FFA"/>
    <w:rsid w:val="00C2641C"/>
    <w:rsid w:val="00C3081B"/>
    <w:rsid w:val="00C33085"/>
    <w:rsid w:val="00C8299A"/>
    <w:rsid w:val="00C95BA5"/>
    <w:rsid w:val="00CB21FB"/>
    <w:rsid w:val="00CB28DC"/>
    <w:rsid w:val="00CD2C71"/>
    <w:rsid w:val="00CE4764"/>
    <w:rsid w:val="00CE5DE2"/>
    <w:rsid w:val="00D028F8"/>
    <w:rsid w:val="00D31FCB"/>
    <w:rsid w:val="00D41F35"/>
    <w:rsid w:val="00D461C9"/>
    <w:rsid w:val="00D84B6A"/>
    <w:rsid w:val="00DA3BB6"/>
    <w:rsid w:val="00DA7434"/>
    <w:rsid w:val="00DF5D54"/>
    <w:rsid w:val="00E17BCF"/>
    <w:rsid w:val="00E4578D"/>
    <w:rsid w:val="00E76342"/>
    <w:rsid w:val="00E82F40"/>
    <w:rsid w:val="00E905BB"/>
    <w:rsid w:val="00E95D18"/>
    <w:rsid w:val="00EA03AE"/>
    <w:rsid w:val="00EA1DBB"/>
    <w:rsid w:val="00EA467A"/>
    <w:rsid w:val="00EA5BB4"/>
    <w:rsid w:val="00EB17A5"/>
    <w:rsid w:val="00EC492F"/>
    <w:rsid w:val="00EC68A9"/>
    <w:rsid w:val="00F01340"/>
    <w:rsid w:val="00F73CDC"/>
    <w:rsid w:val="00F918C3"/>
    <w:rsid w:val="00F92491"/>
    <w:rsid w:val="00FC5B0D"/>
    <w:rsid w:val="00FD4760"/>
    <w:rsid w:val="00FD7C02"/>
    <w:rsid w:val="00FE3C2F"/>
    <w:rsid w:val="00FE70A0"/>
    <w:rsid w:val="0107A0C3"/>
    <w:rsid w:val="070EEE94"/>
    <w:rsid w:val="157EF840"/>
    <w:rsid w:val="26A6E9EE"/>
    <w:rsid w:val="565B2541"/>
    <w:rsid w:val="6EDFD6F0"/>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CC481"/>
  <w15:docId w15:val="{CF185861-2B34-48B8-BAFD-91871E03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CH" w:eastAsia="en-US" w:bidi="ar-SA"/>
      </w:rPr>
    </w:rPrDefault>
    <w:pPrDefault>
      <w:pPr>
        <w:spacing w:line="276" w:lineRule="auto"/>
      </w:pPr>
    </w:pPrDefault>
  </w:docDefaults>
  <w:latentStyles w:defLockedState="0" w:defUIPriority="99" w:defSemiHidden="0" w:defUnhideWhenUsed="0" w:defQFormat="0" w:count="376">
    <w:lsdException w:name="Normal" w:uiPriority="0"/>
    <w:lsdException w:name="heading 1" w:uiPriority="6" w:qFormat="1"/>
    <w:lsdException w:name="heading 2" w:semiHidden="1" w:uiPriority="7" w:unhideWhenUsed="1" w:qFormat="1"/>
    <w:lsdException w:name="heading 3" w:semiHidden="1" w:uiPriority="8" w:unhideWhenUsed="1" w:qFormat="1"/>
    <w:lsdException w:name="heading 4" w:semiHidden="1" w:uiPriority="8" w:unhideWhenUsed="1" w:qFormat="1"/>
    <w:lsdException w:name="heading 5" w:semiHidden="1" w:uiPriority="98" w:unhideWhenUsed="1"/>
    <w:lsdException w:name="heading 6" w:semiHidden="1" w:uiPriority="98" w:unhideWhenUsed="1"/>
    <w:lsdException w:name="heading 7" w:semiHidden="1" w:uiPriority="98" w:unhideWhenUsed="1"/>
    <w:lsdException w:name="heading 8" w:semiHidden="1" w:uiPriority="98" w:unhideWhenUsed="1"/>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8" w:unhideWhenUsed="1"/>
    <w:lsdException w:name="FollowedHyperlink" w:semiHidden="1" w:unhideWhenUsed="1"/>
    <w:lsdException w:name="Strong" w:uiPriority="11" w:qFormat="1"/>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9" w:qFormat="1"/>
    <w:lsdException w:name="Intense Quote"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uiPriority="98"/>
    <w:lsdException w:name="Intense Reference" w:uiPriority="98"/>
    <w:lsdException w:name="Book Title" w:uiPriority="98"/>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4A6F87"/>
    <w:pPr>
      <w:suppressLineNumbers/>
    </w:pPr>
  </w:style>
  <w:style w:type="paragraph" w:styleId="Heading1">
    <w:name w:val="heading 1"/>
    <w:basedOn w:val="Normal"/>
    <w:next w:val="BodyText"/>
    <w:link w:val="Heading1Char"/>
    <w:uiPriority w:val="3"/>
    <w:qFormat/>
    <w:rsid w:val="0055525B"/>
    <w:pPr>
      <w:keepNext/>
      <w:keepLines/>
      <w:numPr>
        <w:numId w:val="40"/>
      </w:numPr>
      <w:spacing w:before="520" w:after="120"/>
      <w:outlineLvl w:val="0"/>
    </w:pPr>
    <w:rPr>
      <w:rFonts w:asciiTheme="majorHAnsi" w:eastAsiaTheme="majorEastAsia" w:hAnsiTheme="majorHAnsi" w:cstheme="majorBidi"/>
      <w:b/>
      <w:bCs/>
      <w:color w:val="000000" w:themeColor="text1"/>
      <w:sz w:val="22"/>
      <w:szCs w:val="28"/>
    </w:rPr>
  </w:style>
  <w:style w:type="paragraph" w:styleId="Heading2">
    <w:name w:val="heading 2"/>
    <w:basedOn w:val="Normal"/>
    <w:next w:val="BodyText"/>
    <w:link w:val="Heading2Char"/>
    <w:uiPriority w:val="3"/>
    <w:qFormat/>
    <w:rsid w:val="0055525B"/>
    <w:pPr>
      <w:keepNext/>
      <w:keepLines/>
      <w:numPr>
        <w:ilvl w:val="1"/>
        <w:numId w:val="40"/>
      </w:numPr>
      <w:spacing w:before="360" w:after="60"/>
      <w:outlineLvl w:val="1"/>
    </w:pPr>
    <w:rPr>
      <w:rFonts w:asciiTheme="majorHAnsi" w:eastAsiaTheme="majorEastAsia" w:hAnsiTheme="majorHAnsi" w:cstheme="majorBidi"/>
      <w:b/>
      <w:bCs/>
      <w:color w:val="000000" w:themeColor="text1"/>
      <w:szCs w:val="26"/>
    </w:rPr>
  </w:style>
  <w:style w:type="paragraph" w:styleId="Heading3">
    <w:name w:val="heading 3"/>
    <w:basedOn w:val="Normal"/>
    <w:next w:val="BodyText"/>
    <w:link w:val="Heading3Char"/>
    <w:uiPriority w:val="3"/>
    <w:qFormat/>
    <w:rsid w:val="0055525B"/>
    <w:pPr>
      <w:keepNext/>
      <w:keepLines/>
      <w:numPr>
        <w:ilvl w:val="2"/>
        <w:numId w:val="40"/>
      </w:numPr>
      <w:spacing w:before="360" w:after="60"/>
      <w:outlineLvl w:val="2"/>
    </w:pPr>
    <w:rPr>
      <w:rFonts w:asciiTheme="majorHAnsi" w:eastAsiaTheme="majorEastAsia" w:hAnsiTheme="majorHAnsi" w:cstheme="majorBidi"/>
      <w:b/>
      <w:bCs/>
    </w:rPr>
  </w:style>
  <w:style w:type="paragraph" w:styleId="Heading4">
    <w:name w:val="heading 4"/>
    <w:basedOn w:val="Normal"/>
    <w:next w:val="BodyText"/>
    <w:link w:val="Heading4Char"/>
    <w:uiPriority w:val="3"/>
    <w:qFormat/>
    <w:rsid w:val="0055525B"/>
    <w:pPr>
      <w:keepNext/>
      <w:keepLines/>
      <w:numPr>
        <w:ilvl w:val="3"/>
        <w:numId w:val="40"/>
      </w:numPr>
      <w:spacing w:before="360" w:after="6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8"/>
    <w:semiHidden/>
    <w:rsid w:val="00A72B17"/>
    <w:pPr>
      <w:keepNext/>
      <w:keepLines/>
      <w:numPr>
        <w:ilvl w:val="4"/>
        <w:numId w:val="40"/>
      </w:numPr>
      <w:spacing w:before="2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8"/>
    <w:semiHidden/>
    <w:rsid w:val="00A72B17"/>
    <w:pPr>
      <w:keepNext/>
      <w:keepLines/>
      <w:numPr>
        <w:ilvl w:val="5"/>
        <w:numId w:val="40"/>
      </w:numPr>
      <w:spacing w:before="200"/>
      <w:outlineLvl w:val="5"/>
    </w:pPr>
    <w:rPr>
      <w:rFonts w:asciiTheme="majorHAnsi" w:eastAsiaTheme="majorEastAsia" w:hAnsiTheme="majorHAnsi" w:cstheme="majorBidi"/>
      <w:iCs/>
      <w:color w:val="000000" w:themeColor="text1"/>
    </w:rPr>
  </w:style>
  <w:style w:type="paragraph" w:styleId="Heading7">
    <w:name w:val="heading 7"/>
    <w:basedOn w:val="Normal"/>
    <w:next w:val="Normal"/>
    <w:link w:val="Heading7Char"/>
    <w:uiPriority w:val="98"/>
    <w:semiHidden/>
    <w:rsid w:val="00A72B17"/>
    <w:pPr>
      <w:keepNext/>
      <w:keepLines/>
      <w:numPr>
        <w:ilvl w:val="6"/>
        <w:numId w:val="40"/>
      </w:numPr>
      <w:spacing w:before="200"/>
      <w:outlineLvl w:val="6"/>
    </w:pPr>
    <w:rPr>
      <w:rFonts w:asciiTheme="majorHAnsi" w:eastAsiaTheme="majorEastAsia" w:hAnsiTheme="majorHAnsi" w:cstheme="majorBidi"/>
      <w:iCs/>
      <w:color w:val="000000" w:themeColor="text1"/>
    </w:rPr>
  </w:style>
  <w:style w:type="paragraph" w:styleId="Heading8">
    <w:name w:val="heading 8"/>
    <w:basedOn w:val="Normal"/>
    <w:next w:val="Normal"/>
    <w:link w:val="Heading8Char"/>
    <w:uiPriority w:val="98"/>
    <w:semiHidden/>
    <w:rsid w:val="00A72B17"/>
    <w:pPr>
      <w:keepNext/>
      <w:keepLines/>
      <w:numPr>
        <w:ilvl w:val="7"/>
        <w:numId w:val="40"/>
      </w:numPr>
      <w:spacing w:before="2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rsid w:val="00A72B17"/>
    <w:pPr>
      <w:keepNext/>
      <w:keepLines/>
      <w:numPr>
        <w:ilvl w:val="8"/>
        <w:numId w:val="40"/>
      </w:numPr>
      <w:spacing w:before="200"/>
      <w:outlineLvl w:val="8"/>
    </w:pPr>
    <w:rPr>
      <w:rFonts w:asciiTheme="majorHAnsi" w:eastAsiaTheme="majorEastAsia" w:hAnsiTheme="majorHAnsi"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451B7C"/>
    <w:rPr>
      <w:rFonts w:asciiTheme="majorHAnsi" w:eastAsiaTheme="majorEastAsia" w:hAnsiTheme="majorHAnsi" w:cstheme="majorBidi"/>
      <w:b/>
      <w:bCs/>
      <w:color w:val="000000" w:themeColor="text1"/>
      <w:sz w:val="22"/>
      <w:szCs w:val="28"/>
    </w:rPr>
  </w:style>
  <w:style w:type="character" w:customStyle="1" w:styleId="Heading2Char">
    <w:name w:val="Heading 2 Char"/>
    <w:basedOn w:val="DefaultParagraphFont"/>
    <w:link w:val="Heading2"/>
    <w:uiPriority w:val="3"/>
    <w:rsid w:val="00451B7C"/>
    <w:rPr>
      <w:rFonts w:asciiTheme="majorHAnsi" w:eastAsiaTheme="majorEastAsia" w:hAnsiTheme="majorHAnsi" w:cstheme="majorBidi"/>
      <w:b/>
      <w:bCs/>
      <w:color w:val="000000" w:themeColor="text1"/>
      <w:szCs w:val="26"/>
    </w:rPr>
  </w:style>
  <w:style w:type="paragraph" w:styleId="Title">
    <w:name w:val="Title"/>
    <w:basedOn w:val="Normal"/>
    <w:next w:val="BodyText"/>
    <w:link w:val="TitleChar"/>
    <w:uiPriority w:val="4"/>
    <w:qFormat/>
    <w:rsid w:val="00A72B17"/>
    <w:pPr>
      <w:spacing w:after="300" w:line="240" w:lineRule="auto"/>
      <w:contextualSpacing/>
    </w:pPr>
    <w:rPr>
      <w:rFonts w:asciiTheme="majorHAnsi" w:eastAsiaTheme="majorEastAsia" w:hAnsiTheme="majorHAnsi" w:cstheme="majorBidi"/>
      <w:b/>
      <w:color w:val="000000" w:themeColor="text1"/>
      <w:spacing w:val="10"/>
      <w:kern w:val="28"/>
      <w:sz w:val="36"/>
      <w:szCs w:val="52"/>
    </w:rPr>
  </w:style>
  <w:style w:type="character" w:customStyle="1" w:styleId="TitleChar">
    <w:name w:val="Title Char"/>
    <w:basedOn w:val="DefaultParagraphFont"/>
    <w:link w:val="Title"/>
    <w:uiPriority w:val="4"/>
    <w:rsid w:val="00E4578D"/>
    <w:rPr>
      <w:rFonts w:asciiTheme="majorHAnsi" w:eastAsiaTheme="majorEastAsia" w:hAnsiTheme="majorHAnsi" w:cstheme="majorBidi"/>
      <w:b/>
      <w:color w:val="000000" w:themeColor="text1"/>
      <w:spacing w:val="10"/>
      <w:kern w:val="28"/>
      <w:sz w:val="36"/>
      <w:szCs w:val="52"/>
    </w:rPr>
  </w:style>
  <w:style w:type="paragraph" w:styleId="Subtitle">
    <w:name w:val="Subtitle"/>
    <w:basedOn w:val="Normal"/>
    <w:next w:val="BodyText"/>
    <w:link w:val="SubtitleChar"/>
    <w:uiPriority w:val="4"/>
    <w:qFormat/>
    <w:rsid w:val="00A72B17"/>
    <w:pPr>
      <w:numPr>
        <w:ilvl w:val="1"/>
      </w:numPr>
      <w:spacing w:before="200" w:after="200"/>
    </w:pPr>
    <w:rPr>
      <w:rFonts w:asciiTheme="majorHAnsi" w:eastAsiaTheme="majorEastAsia" w:hAnsiTheme="majorHAnsi" w:cstheme="majorBidi"/>
      <w:b/>
      <w:iCs/>
      <w:color w:val="000000" w:themeColor="text1"/>
      <w:spacing w:val="5"/>
      <w:sz w:val="28"/>
      <w:szCs w:val="24"/>
    </w:rPr>
  </w:style>
  <w:style w:type="character" w:customStyle="1" w:styleId="SubtitleChar">
    <w:name w:val="Subtitle Char"/>
    <w:basedOn w:val="DefaultParagraphFont"/>
    <w:link w:val="Subtitle"/>
    <w:uiPriority w:val="4"/>
    <w:rsid w:val="00E4578D"/>
    <w:rPr>
      <w:rFonts w:asciiTheme="majorHAnsi" w:eastAsiaTheme="majorEastAsia" w:hAnsiTheme="majorHAnsi" w:cstheme="majorBidi"/>
      <w:b/>
      <w:iCs/>
      <w:color w:val="000000" w:themeColor="text1"/>
      <w:spacing w:val="5"/>
      <w:sz w:val="28"/>
      <w:szCs w:val="24"/>
    </w:rPr>
  </w:style>
  <w:style w:type="character" w:styleId="IntenseEmphasis">
    <w:name w:val="Intense Emphasis"/>
    <w:basedOn w:val="DefaultParagraphFont"/>
    <w:uiPriority w:val="98"/>
    <w:semiHidden/>
    <w:rsid w:val="00A72B17"/>
    <w:rPr>
      <w:b/>
      <w:bCs/>
      <w:i/>
      <w:iCs/>
      <w:color w:val="000000" w:themeColor="text1"/>
    </w:rPr>
  </w:style>
  <w:style w:type="paragraph" w:styleId="IntenseQuote">
    <w:name w:val="Intense Quote"/>
    <w:basedOn w:val="Normal"/>
    <w:next w:val="Normal"/>
    <w:link w:val="IntenseQuoteChar"/>
    <w:uiPriority w:val="98"/>
    <w:semiHidden/>
    <w:rsid w:val="00A72B17"/>
    <w:pPr>
      <w:pBdr>
        <w:bottom w:val="single" w:sz="4" w:space="4" w:color="6DA5D4" w:themeColor="accent1"/>
      </w:pBdr>
      <w:spacing w:before="200" w:after="280"/>
      <w:ind w:left="936" w:right="936"/>
    </w:pPr>
    <w:rPr>
      <w:b/>
      <w:bCs/>
      <w:i/>
      <w:iCs/>
      <w:color w:val="000000" w:themeColor="text1"/>
    </w:rPr>
  </w:style>
  <w:style w:type="character" w:customStyle="1" w:styleId="IntenseQuoteChar">
    <w:name w:val="Intense Quote Char"/>
    <w:basedOn w:val="DefaultParagraphFont"/>
    <w:link w:val="IntenseQuote"/>
    <w:uiPriority w:val="98"/>
    <w:semiHidden/>
    <w:rsid w:val="00A72B17"/>
    <w:rPr>
      <w:b/>
      <w:bCs/>
      <w:i/>
      <w:iCs/>
      <w:color w:val="000000" w:themeColor="text1"/>
    </w:rPr>
  </w:style>
  <w:style w:type="character" w:styleId="SubtleReference">
    <w:name w:val="Subtle Reference"/>
    <w:basedOn w:val="DefaultParagraphFont"/>
    <w:uiPriority w:val="98"/>
    <w:semiHidden/>
    <w:rsid w:val="00A72B17"/>
    <w:rPr>
      <w:smallCaps/>
      <w:color w:val="707173" w:themeColor="background2"/>
      <w:u w:val="single"/>
    </w:rPr>
  </w:style>
  <w:style w:type="character" w:styleId="IntenseReference">
    <w:name w:val="Intense Reference"/>
    <w:basedOn w:val="DefaultParagraphFont"/>
    <w:uiPriority w:val="98"/>
    <w:semiHidden/>
    <w:rsid w:val="00A72B17"/>
    <w:rPr>
      <w:b/>
      <w:bCs/>
      <w:smallCaps/>
      <w:color w:val="707173" w:themeColor="background2"/>
      <w:spacing w:val="5"/>
      <w:u w:val="single"/>
    </w:rPr>
  </w:style>
  <w:style w:type="paragraph" w:styleId="Header">
    <w:name w:val="header"/>
    <w:basedOn w:val="Normal"/>
    <w:link w:val="HeaderChar"/>
    <w:uiPriority w:val="98"/>
    <w:semiHidden/>
    <w:rsid w:val="00A72B17"/>
    <w:pPr>
      <w:tabs>
        <w:tab w:val="center" w:pos="4820"/>
        <w:tab w:val="right" w:pos="9463"/>
      </w:tabs>
      <w:spacing w:line="240" w:lineRule="auto"/>
    </w:pPr>
  </w:style>
  <w:style w:type="character" w:customStyle="1" w:styleId="HeaderChar">
    <w:name w:val="Header Char"/>
    <w:basedOn w:val="DefaultParagraphFont"/>
    <w:link w:val="Header"/>
    <w:uiPriority w:val="98"/>
    <w:semiHidden/>
    <w:rsid w:val="00A72B17"/>
  </w:style>
  <w:style w:type="paragraph" w:styleId="Footer">
    <w:name w:val="footer"/>
    <w:basedOn w:val="Normal"/>
    <w:link w:val="FooterChar"/>
    <w:uiPriority w:val="98"/>
    <w:semiHidden/>
    <w:rsid w:val="00A72B17"/>
    <w:pPr>
      <w:tabs>
        <w:tab w:val="right" w:pos="8789"/>
      </w:tabs>
      <w:spacing w:line="240" w:lineRule="auto"/>
    </w:pPr>
    <w:rPr>
      <w:sz w:val="14"/>
    </w:rPr>
  </w:style>
  <w:style w:type="character" w:customStyle="1" w:styleId="FooterChar">
    <w:name w:val="Footer Char"/>
    <w:basedOn w:val="DefaultParagraphFont"/>
    <w:link w:val="Footer"/>
    <w:uiPriority w:val="98"/>
    <w:semiHidden/>
    <w:rsid w:val="00A72B17"/>
    <w:rPr>
      <w:sz w:val="14"/>
    </w:rPr>
  </w:style>
  <w:style w:type="character" w:styleId="PageNumber">
    <w:name w:val="page number"/>
    <w:basedOn w:val="DefaultParagraphFont"/>
    <w:uiPriority w:val="98"/>
    <w:semiHidden/>
    <w:rsid w:val="00A72B17"/>
    <w:rPr>
      <w:rFonts w:ascii="Arial" w:hAnsi="Arial"/>
      <w:sz w:val="20"/>
    </w:rPr>
  </w:style>
  <w:style w:type="character" w:customStyle="1" w:styleId="Heading3Char">
    <w:name w:val="Heading 3 Char"/>
    <w:basedOn w:val="DefaultParagraphFont"/>
    <w:link w:val="Heading3"/>
    <w:uiPriority w:val="3"/>
    <w:rsid w:val="00451B7C"/>
    <w:rPr>
      <w:rFonts w:asciiTheme="majorHAnsi" w:eastAsiaTheme="majorEastAsia" w:hAnsiTheme="majorHAnsi" w:cstheme="majorBidi"/>
      <w:b/>
      <w:bCs/>
    </w:rPr>
  </w:style>
  <w:style w:type="character" w:customStyle="1" w:styleId="Heading4Char">
    <w:name w:val="Heading 4 Char"/>
    <w:basedOn w:val="DefaultParagraphFont"/>
    <w:link w:val="Heading4"/>
    <w:uiPriority w:val="3"/>
    <w:rsid w:val="00451B7C"/>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8"/>
    <w:semiHidden/>
    <w:rsid w:val="00A72B1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8"/>
    <w:semiHidden/>
    <w:rsid w:val="00A72B17"/>
    <w:rPr>
      <w:rFonts w:asciiTheme="majorHAnsi" w:eastAsiaTheme="majorEastAsia" w:hAnsiTheme="majorHAnsi" w:cstheme="majorBidi"/>
      <w:iCs/>
      <w:color w:val="000000" w:themeColor="text1"/>
    </w:rPr>
  </w:style>
  <w:style w:type="character" w:customStyle="1" w:styleId="Heading7Char">
    <w:name w:val="Heading 7 Char"/>
    <w:basedOn w:val="DefaultParagraphFont"/>
    <w:link w:val="Heading7"/>
    <w:uiPriority w:val="98"/>
    <w:semiHidden/>
    <w:rsid w:val="00A72B17"/>
    <w:rPr>
      <w:rFonts w:asciiTheme="majorHAnsi" w:eastAsiaTheme="majorEastAsia" w:hAnsiTheme="majorHAnsi" w:cstheme="majorBidi"/>
      <w:iCs/>
      <w:color w:val="000000" w:themeColor="text1"/>
    </w:rPr>
  </w:style>
  <w:style w:type="character" w:customStyle="1" w:styleId="Heading8Char">
    <w:name w:val="Heading 8 Char"/>
    <w:basedOn w:val="DefaultParagraphFont"/>
    <w:link w:val="Heading8"/>
    <w:uiPriority w:val="98"/>
    <w:semiHidden/>
    <w:rsid w:val="00A72B17"/>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A72B17"/>
    <w:rPr>
      <w:rFonts w:asciiTheme="majorHAnsi" w:eastAsiaTheme="majorEastAsia" w:hAnsiTheme="majorHAnsi" w:cstheme="majorBidi"/>
      <w:iCs/>
      <w:color w:val="000000" w:themeColor="text1"/>
    </w:rPr>
  </w:style>
  <w:style w:type="numbering" w:customStyle="1" w:styleId="berschriftenNummeriert">
    <w:name w:val="ÜberschriftenNummeriert"/>
    <w:uiPriority w:val="99"/>
    <w:rsid w:val="00A72B17"/>
    <w:pPr>
      <w:numPr>
        <w:numId w:val="1"/>
      </w:numPr>
    </w:pPr>
  </w:style>
  <w:style w:type="numbering" w:customStyle="1" w:styleId="Strichaufzhlung">
    <w:name w:val="Strichaufzählung"/>
    <w:uiPriority w:val="99"/>
    <w:rsid w:val="00331CB0"/>
    <w:pPr>
      <w:numPr>
        <w:numId w:val="3"/>
      </w:numPr>
    </w:pPr>
  </w:style>
  <w:style w:type="numbering" w:customStyle="1" w:styleId="NummerierteListe">
    <w:name w:val="Nummerierte Liste"/>
    <w:uiPriority w:val="99"/>
    <w:rsid w:val="00A72B17"/>
    <w:pPr>
      <w:numPr>
        <w:numId w:val="9"/>
      </w:numPr>
    </w:pPr>
  </w:style>
  <w:style w:type="paragraph" w:styleId="ListBullet">
    <w:name w:val="List Bullet"/>
    <w:basedOn w:val="Normal"/>
    <w:uiPriority w:val="1"/>
    <w:qFormat/>
    <w:rsid w:val="00331CB0"/>
    <w:pPr>
      <w:numPr>
        <w:numId w:val="44"/>
      </w:numPr>
      <w:spacing w:after="240"/>
      <w:contextualSpacing/>
    </w:pPr>
  </w:style>
  <w:style w:type="character" w:styleId="Hyperlink">
    <w:name w:val="Hyperlink"/>
    <w:basedOn w:val="DefaultParagraphFont"/>
    <w:uiPriority w:val="98"/>
    <w:semiHidden/>
    <w:rsid w:val="00A72B17"/>
    <w:rPr>
      <w:color w:val="000000" w:themeColor="hyperlink"/>
      <w:u w:val="none"/>
    </w:rPr>
  </w:style>
  <w:style w:type="paragraph" w:styleId="ListParagraph">
    <w:name w:val="List Paragraph"/>
    <w:basedOn w:val="Normal"/>
    <w:uiPriority w:val="1"/>
    <w:qFormat/>
    <w:rsid w:val="0021196A"/>
    <w:pPr>
      <w:numPr>
        <w:numId w:val="30"/>
      </w:numPr>
      <w:spacing w:after="240"/>
      <w:contextualSpacing/>
    </w:pPr>
  </w:style>
  <w:style w:type="character" w:styleId="Emphasis">
    <w:name w:val="Emphasis"/>
    <w:basedOn w:val="DefaultParagraphFont"/>
    <w:uiPriority w:val="98"/>
    <w:semiHidden/>
    <w:rsid w:val="00A72B17"/>
    <w:rPr>
      <w:b/>
      <w:i w:val="0"/>
      <w:iCs/>
      <w:color w:val="000000" w:themeColor="text1"/>
      <w:spacing w:val="5"/>
      <w:bdr w:val="none" w:sz="0" w:space="0" w:color="auto"/>
      <w:shd w:val="clear" w:color="auto" w:fill="auto"/>
    </w:rPr>
  </w:style>
  <w:style w:type="paragraph" w:styleId="Quote">
    <w:name w:val="Quote"/>
    <w:basedOn w:val="Normal"/>
    <w:next w:val="BodyText"/>
    <w:link w:val="QuoteChar"/>
    <w:uiPriority w:val="2"/>
    <w:qFormat/>
    <w:rsid w:val="00A72B17"/>
    <w:pPr>
      <w:pBdr>
        <w:top w:val="single" w:sz="12" w:space="1" w:color="D9D9D9" w:themeColor="background1" w:themeShade="D9"/>
        <w:bottom w:val="single" w:sz="12" w:space="1" w:color="D9D9D9" w:themeColor="background1" w:themeShade="D9"/>
      </w:pBdr>
      <w:shd w:val="clear" w:color="auto" w:fill="D9D9D9" w:themeFill="background1" w:themeFillShade="D9"/>
      <w:spacing w:before="40" w:after="240"/>
    </w:pPr>
    <w:rPr>
      <w:iCs/>
    </w:rPr>
  </w:style>
  <w:style w:type="character" w:customStyle="1" w:styleId="QuoteChar">
    <w:name w:val="Quote Char"/>
    <w:basedOn w:val="DefaultParagraphFont"/>
    <w:link w:val="Quote"/>
    <w:uiPriority w:val="2"/>
    <w:rsid w:val="00451B7C"/>
    <w:rPr>
      <w:iCs/>
      <w:shd w:val="clear" w:color="auto" w:fill="D9D9D9" w:themeFill="background1" w:themeFillShade="D9"/>
    </w:rPr>
  </w:style>
  <w:style w:type="paragraph" w:customStyle="1" w:styleId="Betreff">
    <w:name w:val="Betreff"/>
    <w:basedOn w:val="Normal"/>
    <w:next w:val="BodyText"/>
    <w:uiPriority w:val="2"/>
    <w:qFormat/>
    <w:rsid w:val="00C8299A"/>
    <w:pPr>
      <w:keepNext/>
      <w:spacing w:before="200" w:after="280"/>
    </w:pPr>
    <w:rPr>
      <w:b/>
    </w:rPr>
  </w:style>
  <w:style w:type="paragraph" w:customStyle="1" w:styleId="Rahmenunten">
    <w:name w:val="_Rahmen_unten"/>
    <w:basedOn w:val="Normal"/>
    <w:next w:val="BodyText"/>
    <w:link w:val="RahmenuntenZchn"/>
    <w:uiPriority w:val="5"/>
    <w:qFormat/>
    <w:rsid w:val="000B0B76"/>
    <w:pPr>
      <w:pBdr>
        <w:bottom w:val="single" w:sz="8" w:space="5" w:color="707173" w:themeColor="background2"/>
      </w:pBdr>
      <w:spacing w:before="100" w:after="50" w:line="240" w:lineRule="auto"/>
    </w:pPr>
    <w:rPr>
      <w:sz w:val="14"/>
    </w:rPr>
  </w:style>
  <w:style w:type="paragraph" w:customStyle="1" w:styleId="Rahmenoben">
    <w:name w:val="_Rahmen_oben"/>
    <w:basedOn w:val="Rahmenunten"/>
    <w:next w:val="BodyText"/>
    <w:link w:val="RahmenobenZchn"/>
    <w:uiPriority w:val="5"/>
    <w:qFormat/>
    <w:rsid w:val="000B0B76"/>
    <w:pPr>
      <w:pBdr>
        <w:top w:val="single" w:sz="8" w:space="5" w:color="707173" w:themeColor="background2"/>
        <w:bottom w:val="none" w:sz="0" w:space="0" w:color="auto"/>
      </w:pBdr>
      <w:spacing w:before="80" w:after="160"/>
    </w:pPr>
  </w:style>
  <w:style w:type="character" w:customStyle="1" w:styleId="RahmenuntenZchn">
    <w:name w:val="_Rahmen_unten Zchn"/>
    <w:basedOn w:val="DefaultParagraphFont"/>
    <w:link w:val="Rahmenunten"/>
    <w:uiPriority w:val="5"/>
    <w:rsid w:val="000B0B76"/>
    <w:rPr>
      <w:sz w:val="14"/>
    </w:rPr>
  </w:style>
  <w:style w:type="character" w:customStyle="1" w:styleId="RahmenobenZchn">
    <w:name w:val="_Rahmen_oben Zchn"/>
    <w:basedOn w:val="RahmenuntenZchn"/>
    <w:link w:val="Rahmenoben"/>
    <w:uiPriority w:val="5"/>
    <w:rsid w:val="000B0B76"/>
    <w:rPr>
      <w:sz w:val="14"/>
    </w:rPr>
  </w:style>
  <w:style w:type="paragraph" w:styleId="TOCHeading">
    <w:name w:val="TOC Heading"/>
    <w:basedOn w:val="Heading1"/>
    <w:next w:val="Normal"/>
    <w:uiPriority w:val="39"/>
    <w:semiHidden/>
    <w:unhideWhenUsed/>
    <w:qFormat/>
    <w:rsid w:val="00A72B17"/>
    <w:pPr>
      <w:numPr>
        <w:numId w:val="0"/>
      </w:numPr>
      <w:spacing w:after="0"/>
      <w:outlineLvl w:val="9"/>
    </w:pPr>
    <w:rPr>
      <w:sz w:val="24"/>
    </w:rPr>
  </w:style>
  <w:style w:type="paragraph" w:styleId="Caption">
    <w:name w:val="caption"/>
    <w:basedOn w:val="Normal"/>
    <w:next w:val="Normal"/>
    <w:uiPriority w:val="35"/>
    <w:semiHidden/>
    <w:unhideWhenUsed/>
    <w:qFormat/>
    <w:rsid w:val="00A72B17"/>
    <w:pPr>
      <w:spacing w:before="40" w:after="200" w:line="240" w:lineRule="auto"/>
      <w:ind w:left="425" w:hanging="425"/>
    </w:pPr>
    <w:rPr>
      <w:bCs/>
      <w:color w:val="000000" w:themeColor="text1"/>
      <w:sz w:val="18"/>
      <w:szCs w:val="18"/>
    </w:rPr>
  </w:style>
  <w:style w:type="paragraph" w:customStyle="1" w:styleId="Referenz">
    <w:name w:val="Referenz"/>
    <w:basedOn w:val="Normal"/>
    <w:next w:val="BodyText"/>
    <w:link w:val="ReferenzZchn"/>
    <w:uiPriority w:val="5"/>
    <w:qFormat/>
    <w:rsid w:val="006A574F"/>
    <w:pPr>
      <w:spacing w:line="280" w:lineRule="atLeast"/>
    </w:pPr>
    <w:rPr>
      <w:sz w:val="14"/>
    </w:rPr>
  </w:style>
  <w:style w:type="character" w:customStyle="1" w:styleId="ReferenzZchn">
    <w:name w:val="Referenz Zchn"/>
    <w:basedOn w:val="DefaultParagraphFont"/>
    <w:link w:val="Referenz"/>
    <w:uiPriority w:val="5"/>
    <w:rsid w:val="00E4578D"/>
    <w:rPr>
      <w:sz w:val="14"/>
    </w:rPr>
  </w:style>
  <w:style w:type="paragraph" w:customStyle="1" w:styleId="UnterschriftKopie">
    <w:name w:val="Unterschrift/Kopie"/>
    <w:basedOn w:val="Normal"/>
    <w:link w:val="UnterschriftKopieZchn"/>
    <w:uiPriority w:val="2"/>
    <w:qFormat/>
    <w:rsid w:val="00A72B17"/>
    <w:pPr>
      <w:tabs>
        <w:tab w:val="left" w:pos="4354"/>
      </w:tabs>
      <w:spacing w:line="280" w:lineRule="atLeast"/>
    </w:pPr>
    <w:rPr>
      <w:rFonts w:ascii="Arial" w:eastAsia="Times New Roman" w:hAnsi="Arial" w:cs="Arial"/>
      <w:lang w:eastAsia="de-DE"/>
    </w:rPr>
  </w:style>
  <w:style w:type="character" w:customStyle="1" w:styleId="UnterschriftKopieZchn">
    <w:name w:val="Unterschrift/Kopie Zchn"/>
    <w:basedOn w:val="DefaultParagraphFont"/>
    <w:link w:val="UnterschriftKopie"/>
    <w:uiPriority w:val="2"/>
    <w:rsid w:val="00451B7C"/>
    <w:rPr>
      <w:rFonts w:ascii="Arial" w:eastAsia="Times New Roman" w:hAnsi="Arial" w:cs="Arial"/>
      <w:lang w:eastAsia="de-DE"/>
    </w:rPr>
  </w:style>
  <w:style w:type="paragraph" w:styleId="TOC1">
    <w:name w:val="toc 1"/>
    <w:basedOn w:val="Normal"/>
    <w:next w:val="Normal"/>
    <w:autoRedefine/>
    <w:uiPriority w:val="39"/>
    <w:semiHidden/>
    <w:rsid w:val="00A049AB"/>
    <w:pPr>
      <w:tabs>
        <w:tab w:val="right" w:leader="dot" w:pos="9526"/>
      </w:tabs>
      <w:spacing w:before="100"/>
      <w:ind w:left="567" w:right="425" w:hanging="567"/>
    </w:pPr>
    <w:rPr>
      <w:noProof/>
    </w:rPr>
  </w:style>
  <w:style w:type="paragraph" w:styleId="TOC2">
    <w:name w:val="toc 2"/>
    <w:basedOn w:val="Normal"/>
    <w:next w:val="Normal"/>
    <w:autoRedefine/>
    <w:uiPriority w:val="39"/>
    <w:semiHidden/>
    <w:rsid w:val="00A049AB"/>
    <w:pPr>
      <w:tabs>
        <w:tab w:val="right" w:leader="dot" w:pos="9526"/>
      </w:tabs>
      <w:ind w:left="567" w:right="425" w:hanging="567"/>
    </w:pPr>
    <w:rPr>
      <w:noProof/>
    </w:rPr>
  </w:style>
  <w:style w:type="paragraph" w:styleId="TOC3">
    <w:name w:val="toc 3"/>
    <w:basedOn w:val="Normal"/>
    <w:next w:val="Normal"/>
    <w:autoRedefine/>
    <w:uiPriority w:val="39"/>
    <w:semiHidden/>
    <w:rsid w:val="00A049AB"/>
    <w:pPr>
      <w:tabs>
        <w:tab w:val="right" w:leader="dot" w:pos="9526"/>
      </w:tabs>
      <w:ind w:left="1418" w:right="425" w:hanging="851"/>
    </w:pPr>
  </w:style>
  <w:style w:type="table" w:styleId="TableGrid">
    <w:name w:val="Table Grid"/>
    <w:basedOn w:val="TableNormal"/>
    <w:uiPriority w:val="59"/>
    <w:rsid w:val="00A72B1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_Fett"/>
    <w:basedOn w:val="DefaultParagraphFont"/>
    <w:qFormat/>
    <w:rsid w:val="00A72B17"/>
    <w:rPr>
      <w:b/>
      <w:bCs/>
    </w:rPr>
  </w:style>
  <w:style w:type="paragraph" w:styleId="BodyText">
    <w:name w:val="Body Text"/>
    <w:basedOn w:val="Normal"/>
    <w:link w:val="BodyTextChar"/>
    <w:qFormat/>
    <w:rsid w:val="00A72B17"/>
    <w:pPr>
      <w:spacing w:after="240"/>
    </w:pPr>
  </w:style>
  <w:style w:type="character" w:customStyle="1" w:styleId="BodyTextChar">
    <w:name w:val="Body Text Char"/>
    <w:basedOn w:val="DefaultParagraphFont"/>
    <w:link w:val="BodyText"/>
    <w:rsid w:val="00A72B17"/>
  </w:style>
  <w:style w:type="character" w:customStyle="1" w:styleId="Unterstrichen">
    <w:name w:val="_Unterstrichen"/>
    <w:basedOn w:val="DefaultParagraphFont"/>
    <w:qFormat/>
    <w:rsid w:val="00AB3F88"/>
    <w:rPr>
      <w:u w:val="single"/>
    </w:rPr>
  </w:style>
  <w:style w:type="table" w:customStyle="1" w:styleId="VSETabelleLinien">
    <w:name w:val="VSE_Tabelle_Linien"/>
    <w:basedOn w:val="TableNormal"/>
    <w:uiPriority w:val="99"/>
    <w:rsid w:val="00E82F40"/>
    <w:pPr>
      <w:spacing w:before="20" w:after="20" w:line="240" w:lineRule="auto"/>
    </w:p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VSETabelle">
    <w:name w:val="VSE_Tabelle"/>
    <w:basedOn w:val="TableNormal"/>
    <w:uiPriority w:val="99"/>
    <w:rsid w:val="003468CD"/>
    <w:pPr>
      <w:spacing w:before="20" w:after="20" w:line="240" w:lineRule="auto"/>
    </w:pPr>
    <w:tblPr>
      <w:tblStyleRowBandSize w:val="1"/>
      <w:tblStyleColBandSize w:val="1"/>
      <w:tblBorders>
        <w:top w:val="single" w:sz="2" w:space="0" w:color="BFBFBF" w:themeColor="background1" w:themeShade="BF"/>
        <w:bottom w:val="single" w:sz="2" w:space="0" w:color="BFBFBF" w:themeColor="background1" w:themeShade="BF"/>
        <w:insideH w:val="single" w:sz="2" w:space="0" w:color="BFBFBF" w:themeColor="background1" w:themeShade="BF"/>
        <w:insideV w:val="single" w:sz="2" w:space="0" w:color="BFBFBF" w:themeColor="background1" w:themeShade="BF"/>
      </w:tblBorders>
      <w:tblCellMar>
        <w:left w:w="0" w:type="dxa"/>
      </w:tblCellMar>
    </w:tblPr>
    <w:tcPr>
      <w:vAlign w:val="center"/>
    </w:tcPr>
    <w:tblStylePr w:type="firstRow">
      <w:rPr>
        <w:b/>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jc w:val="left"/>
      </w:pPr>
      <w:rPr>
        <w:b/>
      </w:rPr>
      <w:tblPr/>
      <w:tcPr>
        <w:shd w:val="clear" w:color="auto" w:fill="D9D9D9" w:themeFill="background1" w:themeFillShade="D9"/>
      </w:tcPr>
    </w:tblStylePr>
    <w:tblStylePr w:type="firstCol">
      <w:rPr>
        <w:b/>
      </w:rPr>
      <w:tblPr/>
      <w:tcPr>
        <w:tcBorders>
          <w:top w:val="single" w:sz="2" w:space="0" w:color="0076B4" w:themeColor="accent2"/>
          <w:left w:val="nil"/>
          <w:bottom w:val="nil"/>
          <w:right w:val="nil"/>
          <w:insideH w:val="nil"/>
          <w:insideV w:val="nil"/>
          <w:tl2br w:val="nil"/>
          <w:tr2bl w:val="nil"/>
        </w:tcBorders>
        <w:shd w:val="clear" w:color="auto" w:fill="D9D9D9" w:themeFill="background1" w:themeFillShade="D9"/>
      </w:tcPr>
    </w:tblStylePr>
    <w:tblStylePr w:type="lastCol">
      <w:rPr>
        <w:b/>
      </w:rPr>
      <w:tblPr/>
      <w:tcPr>
        <w:tcBorders>
          <w:top w:val="nil"/>
          <w:left w:val="nil"/>
          <w:bottom w:val="nil"/>
          <w:right w:val="nil"/>
          <w:insideH w:val="nil"/>
          <w:insideV w:val="nil"/>
          <w:tl2br w:val="nil"/>
          <w:tr2bl w:val="nil"/>
        </w:tcBorders>
        <w:shd w:val="clear" w:color="auto" w:fill="D9D9D9" w:themeFill="background1" w:themeFillShade="D9"/>
      </w:tcPr>
    </w:tblStylePr>
    <w:tblStylePr w:type="band2Vert">
      <w:tblPr/>
      <w:tcPr>
        <w:shd w:val="clear" w:color="auto" w:fill="F2F2F2" w:themeFill="background1" w:themeFillShade="F2"/>
      </w:tcPr>
    </w:tblStylePr>
    <w:tblStylePr w:type="band1Horz">
      <w:pPr>
        <w:jc w:val="left"/>
      </w:pPr>
    </w:tblStylePr>
    <w:tblStylePr w:type="band2Horz">
      <w:tblPr/>
      <w:tcPr>
        <w:shd w:val="clear" w:color="auto" w:fill="F2F2F2" w:themeFill="background1" w:themeFillShade="F2"/>
      </w:tcPr>
    </w:tblStylePr>
  </w:style>
  <w:style w:type="paragraph" w:styleId="TOC4">
    <w:name w:val="toc 4"/>
    <w:basedOn w:val="Normal"/>
    <w:next w:val="Normal"/>
    <w:autoRedefine/>
    <w:uiPriority w:val="39"/>
    <w:semiHidden/>
    <w:rsid w:val="00A049AB"/>
    <w:pPr>
      <w:tabs>
        <w:tab w:val="right" w:leader="dot" w:pos="9526"/>
      </w:tabs>
      <w:spacing w:after="100"/>
      <w:ind w:left="1424" w:right="425" w:hanging="851"/>
    </w:pPr>
  </w:style>
  <w:style w:type="paragraph" w:customStyle="1" w:styleId="Tabellentext">
    <w:name w:val="Tabellentext"/>
    <w:basedOn w:val="Normal"/>
    <w:link w:val="TabellentextZchn"/>
    <w:uiPriority w:val="1"/>
    <w:qFormat/>
    <w:rsid w:val="009B23A7"/>
    <w:pPr>
      <w:spacing w:before="20" w:after="20"/>
    </w:pPr>
  </w:style>
  <w:style w:type="character" w:customStyle="1" w:styleId="TabellentextZchn">
    <w:name w:val="Tabellentext Zchn"/>
    <w:basedOn w:val="DefaultParagraphFont"/>
    <w:link w:val="Tabellentext"/>
    <w:uiPriority w:val="1"/>
    <w:rsid w:val="00451B7C"/>
  </w:style>
  <w:style w:type="paragraph" w:styleId="FootnoteText">
    <w:name w:val="footnote text"/>
    <w:basedOn w:val="Normal"/>
    <w:link w:val="FootnoteTextChar"/>
    <w:uiPriority w:val="99"/>
    <w:semiHidden/>
    <w:unhideWhenUsed/>
    <w:rsid w:val="006322B4"/>
    <w:pPr>
      <w:spacing w:line="240" w:lineRule="auto"/>
      <w:ind w:left="284" w:hanging="284"/>
    </w:pPr>
    <w:rPr>
      <w:sz w:val="14"/>
    </w:rPr>
  </w:style>
  <w:style w:type="character" w:customStyle="1" w:styleId="FootnoteTextChar">
    <w:name w:val="Footnote Text Char"/>
    <w:basedOn w:val="DefaultParagraphFont"/>
    <w:link w:val="FootnoteText"/>
    <w:uiPriority w:val="99"/>
    <w:semiHidden/>
    <w:rsid w:val="006322B4"/>
    <w:rPr>
      <w:sz w:val="14"/>
    </w:rPr>
  </w:style>
  <w:style w:type="paragraph" w:styleId="BalloonText">
    <w:name w:val="Balloon Text"/>
    <w:basedOn w:val="Normal"/>
    <w:link w:val="BalloonTextChar"/>
    <w:uiPriority w:val="99"/>
    <w:semiHidden/>
    <w:unhideWhenUsed/>
    <w:rsid w:val="002119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96A"/>
    <w:rPr>
      <w:rFonts w:ascii="Tahoma" w:hAnsi="Tahoma" w:cs="Tahoma"/>
      <w:sz w:val="16"/>
      <w:szCs w:val="16"/>
    </w:rPr>
  </w:style>
  <w:style w:type="paragraph" w:customStyle="1" w:styleId="Randziffer">
    <w:name w:val="Randziffer"/>
    <w:basedOn w:val="BodyText"/>
    <w:link w:val="RandzifferZchn"/>
    <w:uiPriority w:val="1"/>
    <w:qFormat/>
    <w:rsid w:val="00847B45"/>
    <w:pPr>
      <w:suppressLineNumbers w:val="0"/>
    </w:pPr>
  </w:style>
  <w:style w:type="character" w:customStyle="1" w:styleId="RandzifferZchn">
    <w:name w:val="Randziffer Zchn"/>
    <w:basedOn w:val="BodyTextChar"/>
    <w:link w:val="Randziffer"/>
    <w:uiPriority w:val="1"/>
    <w:rsid w:val="00847B45"/>
  </w:style>
  <w:style w:type="character" w:styleId="LineNumber">
    <w:name w:val="line number"/>
    <w:basedOn w:val="DefaultParagraphFont"/>
    <w:uiPriority w:val="99"/>
    <w:semiHidden/>
    <w:unhideWhenUsed/>
    <w:rsid w:val="004A6F87"/>
    <w:rPr>
      <w:vertAlign w:val="superscript"/>
    </w:rPr>
  </w:style>
  <w:style w:type="paragraph" w:styleId="Revision">
    <w:name w:val="Revision"/>
    <w:hidden/>
    <w:uiPriority w:val="99"/>
    <w:semiHidden/>
    <w:rsid w:val="00EC68A9"/>
    <w:pPr>
      <w:spacing w:line="240" w:lineRule="auto"/>
    </w:pPr>
  </w:style>
  <w:style w:type="character" w:styleId="CommentReference">
    <w:name w:val="annotation reference"/>
    <w:basedOn w:val="DefaultParagraphFont"/>
    <w:uiPriority w:val="99"/>
    <w:semiHidden/>
    <w:unhideWhenUsed/>
    <w:rsid w:val="00F92491"/>
    <w:rPr>
      <w:sz w:val="16"/>
      <w:szCs w:val="16"/>
    </w:rPr>
  </w:style>
  <w:style w:type="paragraph" w:styleId="CommentText">
    <w:name w:val="annotation text"/>
    <w:basedOn w:val="Normal"/>
    <w:link w:val="CommentTextChar"/>
    <w:uiPriority w:val="99"/>
    <w:unhideWhenUsed/>
    <w:rsid w:val="00F92491"/>
    <w:pPr>
      <w:spacing w:line="240" w:lineRule="auto"/>
    </w:pPr>
  </w:style>
  <w:style w:type="character" w:customStyle="1" w:styleId="CommentTextChar">
    <w:name w:val="Comment Text Char"/>
    <w:basedOn w:val="DefaultParagraphFont"/>
    <w:link w:val="CommentText"/>
    <w:uiPriority w:val="99"/>
    <w:rsid w:val="00F92491"/>
  </w:style>
  <w:style w:type="paragraph" w:styleId="CommentSubject">
    <w:name w:val="annotation subject"/>
    <w:basedOn w:val="CommentText"/>
    <w:next w:val="CommentText"/>
    <w:link w:val="CommentSubjectChar"/>
    <w:uiPriority w:val="99"/>
    <w:semiHidden/>
    <w:unhideWhenUsed/>
    <w:rsid w:val="00F92491"/>
    <w:rPr>
      <w:b/>
      <w:bCs/>
    </w:rPr>
  </w:style>
  <w:style w:type="character" w:customStyle="1" w:styleId="CommentSubjectChar">
    <w:name w:val="Comment Subject Char"/>
    <w:basedOn w:val="CommentTextChar"/>
    <w:link w:val="CommentSubject"/>
    <w:uiPriority w:val="99"/>
    <w:semiHidden/>
    <w:rsid w:val="00F924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1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https://vseaes.sharepoint.com/Vorlagen/Vorlagen%20Aarau/Deutsch/Brief.dotx" TargetMode="External"/></Relationships>
</file>

<file path=word/theme/theme1.xml><?xml version="1.0" encoding="utf-8"?>
<a:theme xmlns:a="http://schemas.openxmlformats.org/drawingml/2006/main" name="VSE Design Word">
  <a:themeElements>
    <a:clrScheme name="VSE Farben">
      <a:dk1>
        <a:sysClr val="windowText" lastClr="000000"/>
      </a:dk1>
      <a:lt1>
        <a:sysClr val="window" lastClr="FFFFFF"/>
      </a:lt1>
      <a:dk2>
        <a:srgbClr val="E2001A"/>
      </a:dk2>
      <a:lt2>
        <a:srgbClr val="707173"/>
      </a:lt2>
      <a:accent1>
        <a:srgbClr val="6DA5D4"/>
      </a:accent1>
      <a:accent2>
        <a:srgbClr val="0076B4"/>
      </a:accent2>
      <a:accent3>
        <a:srgbClr val="008888"/>
      </a:accent3>
      <a:accent4>
        <a:srgbClr val="009CC8"/>
      </a:accent4>
      <a:accent5>
        <a:srgbClr val="BCD2EB"/>
      </a:accent5>
      <a:accent6>
        <a:srgbClr val="E3ECE3"/>
      </a:accent6>
      <a:hlink>
        <a:srgbClr val="000000"/>
      </a:hlink>
      <a:folHlink>
        <a:srgbClr val="000000"/>
      </a:folHlink>
    </a:clrScheme>
    <a:fontScheme name="VSE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SE Design" id="{2AED2CB7-66B1-43B8-BCFA-FE608854804A}" vid="{EAACF82B-C498-4B3D-A80D-CA820FB87F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SE Vorlagen" ma:contentTypeID="0x010100AC9DCBA43F35184A8A540F449211998A002957C06A0415D84CBD1485F2945F94FA" ma:contentTypeVersion="5" ma:contentTypeDescription="" ma:contentTypeScope="" ma:versionID="ddc1432c4d4ceead2740e6eeb647083b">
  <xsd:schema xmlns:xsd="http://www.w3.org/2001/XMLSchema" xmlns:xs="http://www.w3.org/2001/XMLSchema" xmlns:p="http://schemas.microsoft.com/office/2006/metadata/properties" xmlns:ns2="3e474a5f-ddd9-48d7-8d85-48640530bafb" xmlns:ns3="a281dca3-bc88-4e6d-9fb7-20fb1746ad82" targetNamespace="http://schemas.microsoft.com/office/2006/metadata/properties" ma:root="true" ma:fieldsID="d6654e06af5690ab54a5925d74de551c" ns2:_="" ns3:_="">
    <xsd:import namespace="3e474a5f-ddd9-48d7-8d85-48640530bafb"/>
    <xsd:import namespace="a281dca3-bc88-4e6d-9fb7-20fb1746ad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74a5f-ddd9-48d7-8d85-48640530b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1dca3-bc88-4e6d-9fb7-20fb1746ad82"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21691-800F-4F3B-A22F-A79E734A341F}">
  <ds:schemaRefs>
    <ds:schemaRef ds:uri="http://schemas.microsoft.com/sharepoint/v3/contenttype/forms"/>
  </ds:schemaRefs>
</ds:datastoreItem>
</file>

<file path=customXml/itemProps2.xml><?xml version="1.0" encoding="utf-8"?>
<ds:datastoreItem xmlns:ds="http://schemas.openxmlformats.org/officeDocument/2006/customXml" ds:itemID="{BE0D5E9F-5071-48D2-9562-442ECFF95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74a5f-ddd9-48d7-8d85-48640530bafb"/>
    <ds:schemaRef ds:uri="a281dca3-bc88-4e6d-9fb7-20fb1746a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59C02B-6EA1-437D-9D22-F24608568E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383F45-1B39-4E54-816F-D99234C56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Brief.dotx</Template>
  <TotalTime>0</TotalTime>
  <Pages>2</Pages>
  <Words>676</Words>
  <Characters>3859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Reimann Lea</dc:creator>
  <cp:keywords/>
  <cp:lastModifiedBy>Vögtli Simon</cp:lastModifiedBy>
  <cp:revision>2</cp:revision>
  <dcterms:created xsi:type="dcterms:W3CDTF">2023-05-02T07:38:00Z</dcterms:created>
  <dcterms:modified xsi:type="dcterms:W3CDTF">2023-05-02T07:38:00Z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16600</vt:r8>
  </property>
  <property fmtid="{D5CDD505-2E9C-101B-9397-08002B2CF9AE}" pid="3" name="VSEStatus">
    <vt:lpwstr/>
  </property>
  <property fmtid="{D5CDD505-2E9C-101B-9397-08002B2CF9AE}" pid="4" name="_dlc_policyId">
    <vt:lpwstr>0x0101009067DB643536AE47AC095F4DF5CE7DD5|269566922</vt:lpwstr>
  </property>
  <property fmtid="{D5CDD505-2E9C-101B-9397-08002B2CF9AE}" pid="5" name="ContentTypeId">
    <vt:lpwstr>0x010100AC9DCBA43F35184A8A540F449211998A002957C06A0415D84CBD1485F2945F94FA</vt:lpwstr>
  </property>
  <property fmtid="{D5CDD505-2E9C-101B-9397-08002B2CF9AE}" pid="6" name="Dokumenttyp">
    <vt:lpwstr>Branchenempfehlung, Normen</vt:lpwstr>
  </property>
  <property fmtid="{D5CDD505-2E9C-101B-9397-08002B2CF9AE}" pid="7" name="VSESprache">
    <vt:lpwstr/>
  </property>
  <property fmtid="{D5CDD505-2E9C-101B-9397-08002B2CF9AE}" pid="8" name="_dlc_ExpireDate">
    <vt:filetime>2014-09-27T12:34:38Z</vt:filetime>
  </property>
  <property fmtid="{D5CDD505-2E9C-101B-9397-08002B2CF9AE}" pid="9" name="ItemRetentionFormula">
    <vt:lpwstr>&lt;formula id="Microsoft.Office.RecordsManagement.PolicyFeatures.Expiration.Formula.BuiltIn"&gt;&lt;number&gt;6&lt;/number&gt;&lt;property&gt;Modified&lt;/property&gt;&lt;propertyId&gt;28cf69c5-fa48-462a-b5cd-27b6f9d2bd5f&lt;/propertyId&gt;&lt;period&gt;months&lt;/period&gt;&lt;/formula&gt;</vt:lpwstr>
  </property>
  <property fmtid="{D5CDD505-2E9C-101B-9397-08002B2CF9AE}" pid="10" name="VSEAbteilung">
    <vt:lpwstr/>
  </property>
  <property fmtid="{D5CDD505-2E9C-101B-9397-08002B2CF9AE}" pid="11" name="_dlc_DocIdItemGuid">
    <vt:lpwstr>a2882f2b-55bb-40c5-b9de-6f4f84caad8b</vt:lpwstr>
  </property>
  <property fmtid="{D5CDD505-2E9C-101B-9397-08002B2CF9AE}" pid="12" name="VSECoC">
    <vt:lpwstr/>
  </property>
  <property fmtid="{D5CDD505-2E9C-101B-9397-08002B2CF9AE}" pid="13" name="VSEKommission">
    <vt:lpwstr/>
  </property>
  <property fmtid="{D5CDD505-2E9C-101B-9397-08002B2CF9AE}" pid="14" name="vseDokumenttyp">
    <vt:lpwstr>35;#Branchenempfehlung, Normen|5c9c7a35-5531-4a38-8659-daa91b837567</vt:lpwstr>
  </property>
</Properties>
</file>